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12" w:rsidRPr="001B6F99" w:rsidRDefault="00C55E12" w:rsidP="001B6F99">
      <w:pPr>
        <w:jc w:val="center"/>
        <w:rPr>
          <w:rFonts w:ascii="宋体" w:eastAsia="宋体" w:hAnsi="宋体" w:hint="eastAsia"/>
          <w:b/>
          <w:sz w:val="44"/>
          <w:szCs w:val="44"/>
        </w:rPr>
      </w:pPr>
      <w:bookmarkStart w:id="0" w:name="_GoBack"/>
      <w:r w:rsidRPr="001B6F99">
        <w:rPr>
          <w:rFonts w:ascii="宋体" w:eastAsia="宋体" w:hAnsi="宋体" w:hint="eastAsia"/>
          <w:b/>
          <w:sz w:val="44"/>
          <w:szCs w:val="44"/>
        </w:rPr>
        <w:t>自然资源部关于印发《自然资源标准化管理办法》的通知</w:t>
      </w:r>
      <w:bookmarkEnd w:id="0"/>
    </w:p>
    <w:p w:rsidR="00C55E12" w:rsidRPr="001B6F99" w:rsidRDefault="00C55E12" w:rsidP="001B6F99">
      <w:pPr>
        <w:jc w:val="center"/>
        <w:rPr>
          <w:rFonts w:hint="eastAsia"/>
          <w:sz w:val="28"/>
          <w:szCs w:val="28"/>
        </w:rPr>
      </w:pPr>
      <w:proofErr w:type="gramStart"/>
      <w:r w:rsidRPr="001B6F99">
        <w:rPr>
          <w:rFonts w:hint="eastAsia"/>
          <w:sz w:val="28"/>
          <w:szCs w:val="28"/>
        </w:rPr>
        <w:t>自然资发〔</w:t>
      </w:r>
      <w:r w:rsidRPr="001B6F99">
        <w:rPr>
          <w:rFonts w:hint="eastAsia"/>
          <w:sz w:val="28"/>
          <w:szCs w:val="28"/>
        </w:rPr>
        <w:t>2020</w:t>
      </w:r>
      <w:r w:rsidRPr="001B6F99">
        <w:rPr>
          <w:rFonts w:hint="eastAsia"/>
          <w:sz w:val="28"/>
          <w:szCs w:val="28"/>
        </w:rPr>
        <w:t>〕</w:t>
      </w:r>
      <w:proofErr w:type="gramEnd"/>
      <w:r w:rsidRPr="001B6F99">
        <w:rPr>
          <w:rFonts w:hint="eastAsia"/>
          <w:sz w:val="28"/>
          <w:szCs w:val="28"/>
        </w:rPr>
        <w:t>100</w:t>
      </w:r>
      <w:r w:rsidRPr="001B6F99">
        <w:rPr>
          <w:rFonts w:hint="eastAsia"/>
          <w:sz w:val="28"/>
          <w:szCs w:val="28"/>
        </w:rPr>
        <w:t>号</w:t>
      </w:r>
    </w:p>
    <w:p w:rsidR="00C55E12" w:rsidRDefault="00C55E12" w:rsidP="00C55E12">
      <w:pPr>
        <w:rPr>
          <w:rFonts w:hint="eastAsia"/>
        </w:rPr>
      </w:pPr>
      <w:r>
        <w:rPr>
          <w:rFonts w:hint="eastAsia"/>
        </w:rPr>
        <w:t>各省、自治区、直辖市自然资源主管部门，新疆生产建设兵团自然资源主管部门，中国地质调查局及部其他直属单位，各派出机构，部机关各司局，有关全国专业标准化技术委员会，有关行业学会、协会，其他有关单位：</w:t>
      </w:r>
    </w:p>
    <w:p w:rsidR="00C55E12" w:rsidRDefault="00C55E12" w:rsidP="00C55E12"/>
    <w:p w:rsidR="00C55E12" w:rsidRDefault="00C55E12" w:rsidP="00C55E12">
      <w:pPr>
        <w:rPr>
          <w:rFonts w:hint="eastAsia"/>
        </w:rPr>
      </w:pPr>
      <w:r>
        <w:rPr>
          <w:rFonts w:hint="eastAsia"/>
        </w:rPr>
        <w:t xml:space="preserve">　　《自然资源标准化管理办法》已经部领导批准，现予以印发，请遵照执行。</w:t>
      </w:r>
    </w:p>
    <w:p w:rsidR="00C55E12" w:rsidRDefault="00C55E12" w:rsidP="00C55E12"/>
    <w:p w:rsidR="00C55E12" w:rsidRDefault="00C55E12" w:rsidP="00C55E12">
      <w:pPr>
        <w:rPr>
          <w:rFonts w:hint="eastAsia"/>
        </w:rPr>
      </w:pPr>
      <w:r>
        <w:rPr>
          <w:rFonts w:hint="eastAsia"/>
        </w:rPr>
        <w:t>自然资源部</w:t>
      </w:r>
    </w:p>
    <w:p w:rsidR="00C55E12" w:rsidRDefault="00C55E12" w:rsidP="00C55E12"/>
    <w:p w:rsidR="00C55E12" w:rsidRDefault="00C55E12" w:rsidP="00C55E12">
      <w:pPr>
        <w:rPr>
          <w:rFonts w:hint="eastAsia"/>
        </w:rPr>
      </w:pPr>
      <w:r>
        <w:rPr>
          <w:rFonts w:hint="eastAsia"/>
        </w:rPr>
        <w:t>2020</w:t>
      </w:r>
      <w:r>
        <w:rPr>
          <w:rFonts w:hint="eastAsia"/>
        </w:rPr>
        <w:t>年</w:t>
      </w:r>
      <w:r>
        <w:rPr>
          <w:rFonts w:hint="eastAsia"/>
        </w:rPr>
        <w:t>6</w:t>
      </w:r>
      <w:r>
        <w:rPr>
          <w:rFonts w:hint="eastAsia"/>
        </w:rPr>
        <w:t>月</w:t>
      </w:r>
      <w:r>
        <w:rPr>
          <w:rFonts w:hint="eastAsia"/>
        </w:rPr>
        <w:t>24</w:t>
      </w:r>
      <w:r>
        <w:rPr>
          <w:rFonts w:hint="eastAsia"/>
        </w:rPr>
        <w:t>日</w:t>
      </w:r>
    </w:p>
    <w:p w:rsidR="00C55E12" w:rsidRDefault="00C55E12" w:rsidP="00C55E12"/>
    <w:p w:rsidR="00C55E12" w:rsidRDefault="00C55E12" w:rsidP="00C55E12">
      <w:pPr>
        <w:rPr>
          <w:rFonts w:hint="eastAsia"/>
        </w:rPr>
      </w:pPr>
      <w:r>
        <w:rPr>
          <w:rFonts w:hint="eastAsia"/>
        </w:rPr>
        <w:t>附件</w:t>
      </w:r>
      <w:r>
        <w:rPr>
          <w:rFonts w:hint="eastAsia"/>
        </w:rPr>
        <w:t xml:space="preserve">  :</w:t>
      </w:r>
    </w:p>
    <w:p w:rsidR="00C55E12" w:rsidRDefault="00C55E12" w:rsidP="00C55E12">
      <w:pPr>
        <w:rPr>
          <w:rFonts w:hint="eastAsia"/>
        </w:rPr>
      </w:pPr>
      <w:r>
        <w:rPr>
          <w:rFonts w:hint="eastAsia"/>
        </w:rPr>
        <w:t>自然资源标准化管理办法</w:t>
      </w:r>
      <w:r>
        <w:rPr>
          <w:rFonts w:hint="eastAsia"/>
        </w:rPr>
        <w:t>.</w:t>
      </w:r>
      <w:proofErr w:type="gramStart"/>
      <w:r>
        <w:rPr>
          <w:rFonts w:hint="eastAsia"/>
        </w:rPr>
        <w:t>doc</w:t>
      </w:r>
      <w:proofErr w:type="gramEnd"/>
    </w:p>
    <w:p w:rsidR="00C55E12" w:rsidRDefault="00C55E12" w:rsidP="00C55E12">
      <w:pPr>
        <w:pStyle w:val="a5"/>
        <w:spacing w:before="0" w:beforeAutospacing="0" w:after="0" w:afterAutospacing="0" w:line="360" w:lineRule="auto"/>
        <w:jc w:val="center"/>
        <w:rPr>
          <w:rFonts w:ascii="华文中宋" w:eastAsia="华文中宋" w:hAnsi="华文中宋" w:hint="eastAsia"/>
          <w:sz w:val="44"/>
          <w:szCs w:val="44"/>
        </w:rPr>
      </w:pPr>
    </w:p>
    <w:p w:rsidR="00C55E12" w:rsidRDefault="00C55E12" w:rsidP="00C55E12">
      <w:pPr>
        <w:pStyle w:val="a5"/>
        <w:spacing w:before="0" w:beforeAutospacing="0" w:after="0" w:afterAutospacing="0" w:line="360" w:lineRule="auto"/>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自然资源标准化管理办法</w:t>
      </w:r>
    </w:p>
    <w:p w:rsidR="00C55E12" w:rsidRDefault="00C55E12" w:rsidP="00C55E12">
      <w:pPr>
        <w:pStyle w:val="a5"/>
        <w:spacing w:before="0" w:beforeAutospacing="0" w:after="0" w:afterAutospacing="0" w:line="360" w:lineRule="auto"/>
        <w:jc w:val="center"/>
        <w:rPr>
          <w:rFonts w:ascii="仿宋" w:eastAsia="仿宋" w:hAnsi="仿宋" w:hint="eastAsia"/>
          <w:sz w:val="32"/>
          <w:szCs w:val="32"/>
        </w:rPr>
      </w:pPr>
      <w:r>
        <w:rPr>
          <w:rFonts w:ascii="仿宋" w:eastAsia="仿宋" w:hAnsi="仿宋" w:hint="eastAsia"/>
          <w:sz w:val="32"/>
          <w:szCs w:val="32"/>
        </w:rPr>
        <w:t xml:space="preserve"> </w:t>
      </w:r>
    </w:p>
    <w:p w:rsidR="00C55E12" w:rsidRDefault="00C55E12" w:rsidP="00C55E12">
      <w:pPr>
        <w:pStyle w:val="a5"/>
        <w:spacing w:before="0" w:beforeAutospacing="0" w:after="0" w:afterAutospacing="0" w:line="360" w:lineRule="auto"/>
        <w:ind w:firstLine="630"/>
        <w:jc w:val="both"/>
        <w:rPr>
          <w:rFonts w:ascii="仿宋" w:eastAsia="仿宋" w:hAnsi="仿宋" w:hint="eastAsia"/>
          <w:sz w:val="32"/>
          <w:szCs w:val="32"/>
        </w:rPr>
      </w:pPr>
      <w:r>
        <w:rPr>
          <w:rFonts w:ascii="仿宋" w:eastAsia="仿宋" w:hAnsi="仿宋"/>
          <w:b/>
          <w:sz w:val="32"/>
          <w:szCs w:val="32"/>
        </w:rPr>
        <w:t>第一条</w:t>
      </w:r>
      <w:r>
        <w:rPr>
          <w:rFonts w:ascii="仿宋" w:eastAsia="仿宋" w:hAnsi="仿宋" w:hint="eastAsia"/>
          <w:b/>
          <w:sz w:val="32"/>
          <w:szCs w:val="32"/>
        </w:rPr>
        <w:t xml:space="preserve"> </w:t>
      </w:r>
      <w:r>
        <w:rPr>
          <w:rFonts w:ascii="仿宋" w:eastAsia="仿宋" w:hAnsi="仿宋" w:hint="eastAsia"/>
          <w:sz w:val="32"/>
          <w:szCs w:val="32"/>
        </w:rPr>
        <w:t>为提升自然资源治理效能，促进科学技术进步，加强自然资源标准化工作，依据《中华人民共和国标准化法》《全国专业标准化技术委员会管理办法》及相关规定，制定本办法。</w:t>
      </w:r>
    </w:p>
    <w:p w:rsidR="00C55E12" w:rsidRDefault="00C55E12" w:rsidP="00C55E12">
      <w:pPr>
        <w:pStyle w:val="a5"/>
        <w:spacing w:before="0" w:beforeAutospacing="0" w:after="0" w:afterAutospacing="0" w:line="360" w:lineRule="auto"/>
        <w:ind w:firstLineChars="200" w:firstLine="643"/>
        <w:jc w:val="both"/>
        <w:rPr>
          <w:rFonts w:ascii="仿宋" w:eastAsia="仿宋" w:hAnsi="仿宋" w:hint="eastAsia"/>
          <w:sz w:val="32"/>
          <w:szCs w:val="32"/>
        </w:rPr>
      </w:pPr>
      <w:r>
        <w:rPr>
          <w:rFonts w:ascii="仿宋" w:eastAsia="仿宋" w:hAnsi="仿宋" w:hint="eastAsia"/>
          <w:b/>
          <w:sz w:val="32"/>
          <w:szCs w:val="32"/>
        </w:rPr>
        <w:t xml:space="preserve">第二条 </w:t>
      </w:r>
      <w:r>
        <w:rPr>
          <w:rFonts w:ascii="仿宋" w:eastAsia="仿宋" w:hAnsi="仿宋" w:hint="eastAsia"/>
          <w:sz w:val="32"/>
          <w:szCs w:val="32"/>
        </w:rPr>
        <w:t>依据自然资源部职责，加强自然资源调查、监测、评价评估、确权登记、保护、资产管理和合理开发利用，国土空间规划、用途管制、生态修复，海洋和地质防灾减灾等业务，以及土地、地质矿产、海洋、测绘地理信息等领域的标准化工作。</w:t>
      </w:r>
    </w:p>
    <w:p w:rsidR="00C55E12" w:rsidRDefault="00C55E12" w:rsidP="00C55E12">
      <w:pPr>
        <w:pStyle w:val="a5"/>
        <w:spacing w:before="0" w:beforeAutospacing="0" w:after="0" w:afterAutospacing="0" w:line="360" w:lineRule="auto"/>
        <w:ind w:firstLineChars="200" w:firstLine="643"/>
        <w:jc w:val="both"/>
        <w:rPr>
          <w:rFonts w:ascii="仿宋" w:eastAsia="仿宋" w:hAnsi="仿宋" w:hint="eastAsia"/>
          <w:sz w:val="32"/>
          <w:szCs w:val="32"/>
        </w:rPr>
      </w:pPr>
      <w:r>
        <w:rPr>
          <w:rFonts w:ascii="仿宋" w:eastAsia="仿宋" w:hAnsi="仿宋" w:hint="eastAsia"/>
          <w:b/>
          <w:sz w:val="32"/>
          <w:szCs w:val="32"/>
        </w:rPr>
        <w:lastRenderedPageBreak/>
        <w:t xml:space="preserve">第三条 </w:t>
      </w:r>
      <w:r>
        <w:rPr>
          <w:rFonts w:ascii="仿宋" w:eastAsia="仿宋" w:hAnsi="仿宋" w:hint="eastAsia"/>
          <w:sz w:val="32"/>
          <w:szCs w:val="32"/>
        </w:rPr>
        <w:t>第二条所述范畴内需要规范统一的下列</w:t>
      </w:r>
      <w:r>
        <w:rPr>
          <w:rFonts w:ascii="仿宋" w:eastAsia="仿宋" w:hAnsi="仿宋"/>
          <w:sz w:val="32"/>
          <w:szCs w:val="32"/>
        </w:rPr>
        <w:t>技术</w:t>
      </w:r>
      <w:r>
        <w:rPr>
          <w:rFonts w:ascii="仿宋" w:eastAsia="仿宋" w:hAnsi="仿宋" w:hint="eastAsia"/>
          <w:sz w:val="32"/>
          <w:szCs w:val="32"/>
        </w:rPr>
        <w:t>要求应当制定标准。术语、分类、代码、符号、量与单位及制图方法等；规划、调查、监测、评价评估等相关通用技术要求；实验、检验、检测和质量通用技术要求；自然资源工作需要制定的其他技术要求。</w:t>
      </w:r>
    </w:p>
    <w:p w:rsidR="00C55E12" w:rsidRDefault="00C55E12" w:rsidP="00C55E12">
      <w:pPr>
        <w:pStyle w:val="a5"/>
        <w:spacing w:before="0" w:beforeAutospacing="0" w:after="0" w:afterAutospacing="0" w:line="360" w:lineRule="auto"/>
        <w:ind w:firstLineChars="200" w:firstLine="643"/>
        <w:jc w:val="both"/>
        <w:rPr>
          <w:rFonts w:ascii="仿宋" w:eastAsia="仿宋" w:hAnsi="仿宋" w:hint="eastAsia"/>
          <w:sz w:val="32"/>
          <w:szCs w:val="32"/>
        </w:rPr>
      </w:pPr>
      <w:r>
        <w:rPr>
          <w:rFonts w:ascii="仿宋" w:eastAsia="仿宋" w:hAnsi="仿宋" w:hint="eastAsia"/>
          <w:b/>
          <w:sz w:val="32"/>
          <w:szCs w:val="32"/>
        </w:rPr>
        <w:t>第四条</w:t>
      </w:r>
      <w:r>
        <w:rPr>
          <w:rFonts w:ascii="仿宋" w:eastAsia="仿宋" w:hAnsi="仿宋" w:hint="eastAsia"/>
          <w:sz w:val="32"/>
          <w:szCs w:val="32"/>
        </w:rPr>
        <w:t xml:space="preserve"> </w:t>
      </w:r>
      <w:r>
        <w:rPr>
          <w:rFonts w:ascii="仿宋" w:eastAsia="仿宋" w:hAnsi="仿宋"/>
          <w:sz w:val="32"/>
          <w:szCs w:val="32"/>
        </w:rPr>
        <w:t>自然资源标准</w:t>
      </w:r>
      <w:r>
        <w:rPr>
          <w:rFonts w:ascii="仿宋" w:eastAsia="仿宋" w:hAnsi="仿宋" w:hint="eastAsia"/>
          <w:sz w:val="32"/>
          <w:szCs w:val="32"/>
        </w:rPr>
        <w:t>分为</w:t>
      </w:r>
      <w:r>
        <w:rPr>
          <w:rFonts w:ascii="仿宋" w:eastAsia="仿宋" w:hAnsi="仿宋"/>
          <w:sz w:val="32"/>
          <w:szCs w:val="32"/>
        </w:rPr>
        <w:t>国家标准、行业标准、地方标准、</w:t>
      </w:r>
      <w:r>
        <w:rPr>
          <w:rFonts w:ascii="仿宋" w:eastAsia="仿宋" w:hAnsi="仿宋" w:hint="eastAsia"/>
          <w:sz w:val="32"/>
          <w:szCs w:val="32"/>
        </w:rPr>
        <w:t>团体标准、</w:t>
      </w:r>
      <w:r>
        <w:rPr>
          <w:rFonts w:ascii="仿宋" w:eastAsia="仿宋" w:hAnsi="仿宋"/>
          <w:sz w:val="32"/>
          <w:szCs w:val="32"/>
        </w:rPr>
        <w:t>企业标准。</w:t>
      </w:r>
    </w:p>
    <w:p w:rsidR="00C55E12" w:rsidRDefault="00C55E12" w:rsidP="00C55E12">
      <w:pPr>
        <w:pStyle w:val="a5"/>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对通用的保障人身健康和生命财产安全、国家安全、生态环境安全以及满足经济社会管理基本需要的技术要求，应当制定强制性国家标准。</w:t>
      </w:r>
    </w:p>
    <w:p w:rsidR="00C55E12" w:rsidRDefault="00C55E12" w:rsidP="00C55E12">
      <w:pPr>
        <w:pStyle w:val="a5"/>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对满足基础通用、与强制性国家标准配套、对有关行业起引领作用等需要的技术要求，制定推荐性国家标准。对没有国家标准、需要在自然资源某个行业范围内统一的技术要求，制定推荐性行业标准。</w:t>
      </w:r>
    </w:p>
    <w:p w:rsidR="00C55E12" w:rsidRDefault="00C55E12" w:rsidP="00C55E12">
      <w:pPr>
        <w:pStyle w:val="a5"/>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cs="仿宋" w:hint="eastAsia"/>
          <w:sz w:val="32"/>
          <w:szCs w:val="32"/>
          <w:lang w:bidi="ar"/>
        </w:rPr>
        <w:t>如因地方自然条件、资源禀赋特点，确需明确特殊技术要求的，省级自然资源行业主管部门可组织制定自然资源地方标准</w:t>
      </w:r>
      <w:r>
        <w:rPr>
          <w:rFonts w:ascii="仿宋" w:eastAsia="仿宋" w:hAnsi="仿宋" w:hint="eastAsia"/>
          <w:sz w:val="32"/>
          <w:szCs w:val="32"/>
        </w:rPr>
        <w:t>。鼓励在自然资源相关战略性新兴产业、技术更新迅速、市场成熟度较高的领域利用自主创新技术制定团体标准、企业标准。地方标准、团体标准和企业标准的技术要求应与相关国家标准和行业标准协调配套。</w:t>
      </w:r>
    </w:p>
    <w:p w:rsidR="00C55E12" w:rsidRDefault="00C55E12" w:rsidP="00C55E12">
      <w:pPr>
        <w:pStyle w:val="a5"/>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自然资源地方标准、团体标准、企业标准按《地方标准管理办法》《团体标准管理规定》及相关地方性规定制定，可参照执行本办法中的标准制定程序。</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bCs/>
          <w:sz w:val="32"/>
          <w:szCs w:val="32"/>
        </w:rPr>
        <w:t xml:space="preserve">第五条 </w:t>
      </w:r>
      <w:r>
        <w:rPr>
          <w:rFonts w:ascii="仿宋" w:eastAsia="仿宋" w:hAnsi="仿宋" w:hint="eastAsia"/>
          <w:sz w:val="32"/>
          <w:szCs w:val="32"/>
        </w:rPr>
        <w:t>自然资源标准化工作应贯彻落实国家深化标准化工作改革精神，整合精简强制性标准、优化完善推荐性标准、培育发展团体标准、放开搞活企业标准、提高标准化工作的国际化水平。</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自然资源标准化工作的任务是制定标准、组织实施标准以及对标准的制定、实施进行监督，加强标准宣传、贯彻等工作。</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sz w:val="32"/>
          <w:szCs w:val="32"/>
        </w:rPr>
        <w:t xml:space="preserve">第七条 </w:t>
      </w:r>
      <w:r>
        <w:rPr>
          <w:rFonts w:ascii="仿宋" w:eastAsia="仿宋" w:hAnsi="仿宋" w:hint="eastAsia"/>
          <w:sz w:val="32"/>
          <w:szCs w:val="32"/>
        </w:rPr>
        <w:t>自然资源标准化工作应当支撑自然资源管理和依法行政，促进科技进步、技术融合与成果转化，推动行业产业高质量发展。</w:t>
      </w:r>
    </w:p>
    <w:p w:rsidR="00C55E12" w:rsidRDefault="00C55E12" w:rsidP="00C55E12">
      <w:pPr>
        <w:pStyle w:val="a5"/>
        <w:spacing w:before="0" w:beforeAutospacing="0" w:after="0" w:afterAutospacing="0" w:line="360" w:lineRule="auto"/>
        <w:ind w:firstLine="630"/>
        <w:rPr>
          <w:rFonts w:ascii="仿宋" w:eastAsia="仿宋" w:hAnsi="仿宋" w:hint="eastAsia"/>
          <w:sz w:val="32"/>
          <w:szCs w:val="32"/>
        </w:rPr>
      </w:pPr>
      <w:r>
        <w:rPr>
          <w:rFonts w:ascii="仿宋" w:eastAsia="仿宋" w:hAnsi="仿宋" w:hint="eastAsia"/>
          <w:b/>
          <w:sz w:val="32"/>
          <w:szCs w:val="32"/>
        </w:rPr>
        <w:t xml:space="preserve">第八条 </w:t>
      </w:r>
      <w:r>
        <w:rPr>
          <w:rFonts w:ascii="仿宋" w:eastAsia="仿宋" w:hAnsi="仿宋" w:hint="eastAsia"/>
          <w:sz w:val="32"/>
          <w:szCs w:val="32"/>
        </w:rPr>
        <w:t>部设立自然资源标准化工作管理委员会，统筹管理自然资源标准化工作。管理委员会主任由</w:t>
      </w:r>
      <w:proofErr w:type="gramStart"/>
      <w:r>
        <w:rPr>
          <w:rFonts w:ascii="仿宋" w:eastAsia="仿宋" w:hAnsi="仿宋" w:hint="eastAsia"/>
          <w:sz w:val="32"/>
          <w:szCs w:val="32"/>
        </w:rPr>
        <w:t>分管部</w:t>
      </w:r>
      <w:proofErr w:type="gramEnd"/>
      <w:r>
        <w:rPr>
          <w:rFonts w:ascii="仿宋" w:eastAsia="仿宋" w:hAnsi="仿宋" w:hint="eastAsia"/>
          <w:sz w:val="32"/>
          <w:szCs w:val="32"/>
        </w:rPr>
        <w:t>领导担任，成员由部相关业务司局和标准化业务依托单位组成。主要职责是：</w:t>
      </w:r>
      <w:proofErr w:type="gramStart"/>
      <w:r>
        <w:rPr>
          <w:rFonts w:ascii="仿宋" w:eastAsia="仿宋" w:hAnsi="仿宋" w:hint="eastAsia"/>
          <w:sz w:val="32"/>
          <w:szCs w:val="32"/>
        </w:rPr>
        <w:t>审议部</w:t>
      </w:r>
      <w:proofErr w:type="gramEnd"/>
      <w:r>
        <w:rPr>
          <w:rFonts w:ascii="仿宋" w:eastAsia="仿宋" w:hAnsi="仿宋" w:hint="eastAsia"/>
          <w:sz w:val="32"/>
          <w:szCs w:val="32"/>
        </w:rPr>
        <w:t>标准化工作规划、计划及标准体系；协调标准化工作重大争议问题；监督标准化技术委员会及其依托单位的履职情况；指导自然资源地方标准化和团体标准化工作。</w:t>
      </w:r>
    </w:p>
    <w:p w:rsidR="00C55E12" w:rsidRDefault="00C55E12" w:rsidP="00C55E12">
      <w:pPr>
        <w:pStyle w:val="a5"/>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管理委员会日常工作由</w:t>
      </w:r>
      <w:r>
        <w:rPr>
          <w:rFonts w:ascii="仿宋" w:eastAsia="仿宋" w:hAnsi="仿宋"/>
          <w:sz w:val="32"/>
          <w:szCs w:val="32"/>
        </w:rPr>
        <w:t>部科技主管司局</w:t>
      </w:r>
      <w:r>
        <w:rPr>
          <w:rFonts w:ascii="仿宋" w:eastAsia="仿宋" w:hAnsi="仿宋" w:hint="eastAsia"/>
          <w:sz w:val="32"/>
          <w:szCs w:val="32"/>
        </w:rPr>
        <w:t>承担，主要包括：贯彻落实国家标准化政策、法规精神；</w:t>
      </w:r>
      <w:proofErr w:type="gramStart"/>
      <w:r>
        <w:rPr>
          <w:rFonts w:ascii="仿宋" w:eastAsia="仿宋" w:hAnsi="仿宋"/>
          <w:sz w:val="32"/>
          <w:szCs w:val="32"/>
        </w:rPr>
        <w:t>起草</w:t>
      </w:r>
      <w:r>
        <w:rPr>
          <w:rFonts w:ascii="仿宋" w:eastAsia="仿宋" w:hAnsi="仿宋" w:hint="eastAsia"/>
          <w:sz w:val="32"/>
          <w:szCs w:val="32"/>
        </w:rPr>
        <w:t>部</w:t>
      </w:r>
      <w:proofErr w:type="gramEnd"/>
      <w:r>
        <w:rPr>
          <w:rFonts w:ascii="仿宋" w:eastAsia="仿宋" w:hAnsi="仿宋" w:hint="eastAsia"/>
          <w:sz w:val="32"/>
          <w:szCs w:val="32"/>
        </w:rPr>
        <w:t>标准化管理制</w:t>
      </w:r>
      <w:r>
        <w:rPr>
          <w:rFonts w:ascii="仿宋" w:eastAsia="仿宋" w:hAnsi="仿宋" w:hint="eastAsia"/>
          <w:sz w:val="32"/>
          <w:szCs w:val="32"/>
        </w:rPr>
        <w:lastRenderedPageBreak/>
        <w:t>度；</w:t>
      </w:r>
      <w:r>
        <w:rPr>
          <w:rFonts w:ascii="仿宋" w:eastAsia="仿宋" w:hAnsi="仿宋"/>
          <w:sz w:val="32"/>
          <w:szCs w:val="32"/>
        </w:rPr>
        <w:t>组织建立标准体系</w:t>
      </w:r>
      <w:r>
        <w:rPr>
          <w:rFonts w:ascii="仿宋" w:eastAsia="仿宋" w:hAnsi="仿宋" w:hint="eastAsia"/>
          <w:sz w:val="32"/>
          <w:szCs w:val="32"/>
        </w:rPr>
        <w:t>、</w:t>
      </w:r>
      <w:r>
        <w:rPr>
          <w:rFonts w:ascii="仿宋" w:eastAsia="仿宋" w:hAnsi="仿宋"/>
          <w:sz w:val="32"/>
          <w:szCs w:val="32"/>
        </w:rPr>
        <w:t>开展标准化基础研究</w:t>
      </w:r>
      <w:r>
        <w:rPr>
          <w:rFonts w:ascii="仿宋" w:eastAsia="仿宋" w:hAnsi="仿宋" w:hint="eastAsia"/>
          <w:sz w:val="32"/>
          <w:szCs w:val="32"/>
        </w:rPr>
        <w:t>；编制</w:t>
      </w:r>
      <w:r>
        <w:rPr>
          <w:rFonts w:ascii="仿宋" w:eastAsia="仿宋" w:hAnsi="仿宋"/>
          <w:sz w:val="32"/>
          <w:szCs w:val="32"/>
        </w:rPr>
        <w:t>、实施标准化规划</w:t>
      </w:r>
      <w:r>
        <w:rPr>
          <w:rFonts w:ascii="仿宋" w:eastAsia="仿宋" w:hAnsi="仿宋" w:hint="eastAsia"/>
          <w:sz w:val="32"/>
          <w:szCs w:val="32"/>
        </w:rPr>
        <w:t>、</w:t>
      </w:r>
      <w:r>
        <w:rPr>
          <w:rFonts w:ascii="仿宋" w:eastAsia="仿宋" w:hAnsi="仿宋"/>
          <w:sz w:val="32"/>
          <w:szCs w:val="32"/>
        </w:rPr>
        <w:t>计划</w:t>
      </w:r>
      <w:r>
        <w:rPr>
          <w:rFonts w:ascii="仿宋" w:eastAsia="仿宋" w:hAnsi="仿宋" w:hint="eastAsia"/>
          <w:sz w:val="32"/>
          <w:szCs w:val="32"/>
        </w:rPr>
        <w:t>；承担</w:t>
      </w:r>
      <w:r>
        <w:rPr>
          <w:rFonts w:ascii="仿宋" w:eastAsia="仿宋" w:hAnsi="仿宋"/>
          <w:sz w:val="32"/>
          <w:szCs w:val="32"/>
        </w:rPr>
        <w:t>标准</w:t>
      </w:r>
      <w:r>
        <w:rPr>
          <w:rFonts w:ascii="仿宋" w:eastAsia="仿宋" w:hAnsi="仿宋" w:hint="eastAsia"/>
          <w:sz w:val="32"/>
          <w:szCs w:val="32"/>
        </w:rPr>
        <w:t>报批、</w:t>
      </w:r>
      <w:r>
        <w:rPr>
          <w:rFonts w:ascii="仿宋" w:eastAsia="仿宋" w:hAnsi="仿宋"/>
          <w:sz w:val="32"/>
          <w:szCs w:val="32"/>
        </w:rPr>
        <w:t>发布</w:t>
      </w:r>
      <w:r>
        <w:rPr>
          <w:rFonts w:ascii="仿宋" w:eastAsia="仿宋" w:hAnsi="仿宋" w:hint="eastAsia"/>
          <w:sz w:val="32"/>
          <w:szCs w:val="32"/>
        </w:rPr>
        <w:t>等具体工作。</w:t>
      </w:r>
    </w:p>
    <w:p w:rsidR="00C55E12" w:rsidRDefault="00C55E12" w:rsidP="00C55E12">
      <w:pPr>
        <w:pStyle w:val="a5"/>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管理委员会成员单位应指导并派员参加相关标委会、</w:t>
      </w:r>
      <w:proofErr w:type="gramStart"/>
      <w:r>
        <w:rPr>
          <w:rFonts w:ascii="仿宋" w:eastAsia="仿宋" w:hAnsi="仿宋" w:hint="eastAsia"/>
          <w:sz w:val="32"/>
          <w:szCs w:val="32"/>
        </w:rPr>
        <w:t>分技委</w:t>
      </w:r>
      <w:proofErr w:type="gramEnd"/>
      <w:r>
        <w:rPr>
          <w:rFonts w:ascii="仿宋" w:eastAsia="仿宋" w:hAnsi="仿宋" w:hint="eastAsia"/>
          <w:sz w:val="32"/>
          <w:szCs w:val="32"/>
        </w:rPr>
        <w:t>标准化活动，</w:t>
      </w:r>
      <w:r>
        <w:rPr>
          <w:rFonts w:ascii="仿宋" w:eastAsia="仿宋" w:hAnsi="仿宋"/>
          <w:sz w:val="32"/>
          <w:szCs w:val="32"/>
        </w:rPr>
        <w:t>主要职责是</w:t>
      </w:r>
      <w:r>
        <w:rPr>
          <w:rFonts w:ascii="仿宋" w:eastAsia="仿宋" w:hAnsi="仿宋" w:hint="eastAsia"/>
          <w:sz w:val="32"/>
          <w:szCs w:val="32"/>
        </w:rPr>
        <w:t>：提出</w:t>
      </w:r>
      <w:r>
        <w:rPr>
          <w:rFonts w:ascii="仿宋" w:eastAsia="仿宋" w:hAnsi="仿宋"/>
          <w:sz w:val="32"/>
          <w:szCs w:val="32"/>
        </w:rPr>
        <w:t>相关国家标准和行业标准</w:t>
      </w:r>
      <w:r>
        <w:rPr>
          <w:rFonts w:ascii="仿宋" w:eastAsia="仿宋" w:hAnsi="仿宋" w:hint="eastAsia"/>
          <w:sz w:val="32"/>
          <w:szCs w:val="32"/>
        </w:rPr>
        <w:t>制修订需求；组织指导并参与相关</w:t>
      </w:r>
      <w:r>
        <w:rPr>
          <w:rFonts w:ascii="仿宋" w:eastAsia="仿宋" w:hAnsi="仿宋"/>
          <w:sz w:val="32"/>
          <w:szCs w:val="32"/>
        </w:rPr>
        <w:t>国家标准和行业标准</w:t>
      </w:r>
      <w:r>
        <w:rPr>
          <w:rFonts w:ascii="仿宋" w:eastAsia="仿宋" w:hAnsi="仿宋" w:hint="eastAsia"/>
          <w:sz w:val="32"/>
          <w:szCs w:val="32"/>
        </w:rPr>
        <w:t>研究、编制和审查；</w:t>
      </w:r>
      <w:bookmarkStart w:id="1" w:name="OLE_LINK1"/>
      <w:bookmarkStart w:id="2" w:name="OLE_LINK2"/>
      <w:r>
        <w:rPr>
          <w:rFonts w:ascii="仿宋" w:eastAsia="仿宋" w:hAnsi="仿宋"/>
          <w:sz w:val="32"/>
          <w:szCs w:val="32"/>
        </w:rPr>
        <w:t>组织开展</w:t>
      </w:r>
      <w:r>
        <w:rPr>
          <w:rFonts w:ascii="仿宋" w:eastAsia="仿宋" w:hAnsi="仿宋" w:hint="eastAsia"/>
          <w:sz w:val="32"/>
          <w:szCs w:val="32"/>
        </w:rPr>
        <w:t>相关业务领域内</w:t>
      </w:r>
      <w:r>
        <w:rPr>
          <w:rFonts w:ascii="仿宋" w:eastAsia="仿宋" w:hAnsi="仿宋"/>
          <w:sz w:val="32"/>
          <w:szCs w:val="32"/>
        </w:rPr>
        <w:t>国家标准和行业标准的</w:t>
      </w:r>
      <w:r>
        <w:rPr>
          <w:rFonts w:ascii="仿宋" w:eastAsia="仿宋" w:hAnsi="仿宋" w:hint="eastAsia"/>
          <w:sz w:val="32"/>
          <w:szCs w:val="32"/>
        </w:rPr>
        <w:t>宣传、贯彻</w:t>
      </w:r>
      <w:r>
        <w:rPr>
          <w:rFonts w:ascii="仿宋" w:eastAsia="仿宋" w:hAnsi="仿宋"/>
          <w:sz w:val="32"/>
          <w:szCs w:val="32"/>
        </w:rPr>
        <w:t>、培训</w:t>
      </w:r>
      <w:r>
        <w:rPr>
          <w:rFonts w:ascii="仿宋" w:eastAsia="仿宋" w:hAnsi="仿宋" w:hint="eastAsia"/>
          <w:sz w:val="32"/>
          <w:szCs w:val="32"/>
        </w:rPr>
        <w:t>以及标准实施情况的监督检查、</w:t>
      </w:r>
      <w:r>
        <w:rPr>
          <w:rFonts w:ascii="仿宋" w:eastAsia="仿宋" w:hAnsi="仿宋"/>
          <w:sz w:val="32"/>
          <w:szCs w:val="32"/>
        </w:rPr>
        <w:t>评估</w:t>
      </w:r>
      <w:r>
        <w:rPr>
          <w:rFonts w:ascii="仿宋" w:eastAsia="仿宋" w:hAnsi="仿宋" w:hint="eastAsia"/>
          <w:sz w:val="32"/>
          <w:szCs w:val="32"/>
        </w:rPr>
        <w:t>、研究</w:t>
      </w:r>
      <w:r>
        <w:rPr>
          <w:rFonts w:ascii="仿宋" w:eastAsia="仿宋" w:hAnsi="仿宋"/>
          <w:sz w:val="32"/>
          <w:szCs w:val="32"/>
        </w:rPr>
        <w:t>分析</w:t>
      </w:r>
      <w:r>
        <w:rPr>
          <w:rFonts w:ascii="仿宋" w:eastAsia="仿宋" w:hAnsi="仿宋" w:hint="eastAsia"/>
          <w:sz w:val="32"/>
          <w:szCs w:val="32"/>
        </w:rPr>
        <w:t>等</w:t>
      </w:r>
      <w:r>
        <w:rPr>
          <w:rFonts w:ascii="仿宋" w:eastAsia="仿宋" w:hAnsi="仿宋"/>
          <w:sz w:val="32"/>
          <w:szCs w:val="32"/>
        </w:rPr>
        <w:t>工作。</w:t>
      </w:r>
      <w:bookmarkEnd w:id="1"/>
      <w:bookmarkEnd w:id="2"/>
    </w:p>
    <w:p w:rsidR="00C55E12" w:rsidRDefault="00C55E12" w:rsidP="00C55E12">
      <w:pPr>
        <w:pStyle w:val="a5"/>
        <w:spacing w:before="0" w:beforeAutospacing="0" w:after="0" w:afterAutospacing="0" w:line="360" w:lineRule="auto"/>
        <w:ind w:firstLine="630"/>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九</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hint="eastAsia"/>
          <w:sz w:val="32"/>
          <w:szCs w:val="32"/>
        </w:rPr>
        <w:t>按照专业领域</w:t>
      </w:r>
      <w:r>
        <w:rPr>
          <w:rFonts w:ascii="仿宋" w:eastAsia="仿宋" w:hAnsi="仿宋"/>
          <w:sz w:val="32"/>
          <w:szCs w:val="32"/>
        </w:rPr>
        <w:t>设立</w:t>
      </w:r>
      <w:r>
        <w:rPr>
          <w:rFonts w:ascii="仿宋" w:eastAsia="仿宋" w:hAnsi="仿宋" w:hint="eastAsia"/>
          <w:sz w:val="32"/>
          <w:szCs w:val="32"/>
        </w:rPr>
        <w:t>自然资源与国土空间规划、海洋、地理信息、珠宝玉石等有关</w:t>
      </w:r>
      <w:r>
        <w:rPr>
          <w:rFonts w:ascii="仿宋" w:eastAsia="仿宋" w:hAnsi="仿宋"/>
          <w:sz w:val="32"/>
          <w:szCs w:val="32"/>
        </w:rPr>
        <w:t>全国标准化技术委员会(以下简称</w:t>
      </w:r>
      <w:r>
        <w:rPr>
          <w:rFonts w:ascii="仿宋" w:eastAsia="仿宋" w:hAnsi="仿宋" w:hint="eastAsia"/>
          <w:sz w:val="32"/>
          <w:szCs w:val="32"/>
        </w:rPr>
        <w:t>标委会</w:t>
      </w:r>
      <w:r>
        <w:rPr>
          <w:rFonts w:ascii="仿宋" w:eastAsia="仿宋" w:hAnsi="仿宋"/>
          <w:sz w:val="32"/>
          <w:szCs w:val="32"/>
        </w:rPr>
        <w:t>)</w:t>
      </w:r>
      <w:r>
        <w:rPr>
          <w:rFonts w:ascii="仿宋" w:eastAsia="仿宋" w:hAnsi="仿宋" w:hint="eastAsia"/>
          <w:sz w:val="32"/>
          <w:szCs w:val="32"/>
        </w:rPr>
        <w:t>。标委会</w:t>
      </w:r>
      <w:r>
        <w:rPr>
          <w:rFonts w:ascii="仿宋" w:eastAsia="仿宋" w:hAnsi="仿宋"/>
          <w:sz w:val="32"/>
          <w:szCs w:val="32"/>
        </w:rPr>
        <w:t>在管理委员会指导下，</w:t>
      </w:r>
      <w:r>
        <w:rPr>
          <w:rFonts w:ascii="仿宋" w:eastAsia="仿宋" w:hAnsi="仿宋" w:hint="eastAsia"/>
          <w:sz w:val="32"/>
          <w:szCs w:val="32"/>
        </w:rPr>
        <w:t>建立完善管理制度；</w:t>
      </w:r>
      <w:r>
        <w:rPr>
          <w:rFonts w:ascii="仿宋" w:eastAsia="仿宋" w:hAnsi="仿宋"/>
          <w:sz w:val="32"/>
          <w:szCs w:val="32"/>
        </w:rPr>
        <w:t>开展标准化基础研究</w:t>
      </w:r>
      <w:r>
        <w:rPr>
          <w:rFonts w:ascii="仿宋" w:eastAsia="仿宋" w:hAnsi="仿宋" w:hint="eastAsia"/>
          <w:sz w:val="32"/>
          <w:szCs w:val="32"/>
        </w:rPr>
        <w:t>；</w:t>
      </w:r>
      <w:r>
        <w:rPr>
          <w:rFonts w:ascii="仿宋" w:eastAsia="仿宋" w:hAnsi="仿宋"/>
          <w:sz w:val="32"/>
          <w:szCs w:val="32"/>
        </w:rPr>
        <w:t>提出本领域标准制修订建议；组织开展标准的起草、征求意见、技术审查</w:t>
      </w:r>
      <w:r>
        <w:rPr>
          <w:rFonts w:ascii="仿宋" w:eastAsia="仿宋" w:hAnsi="仿宋" w:hint="eastAsia"/>
          <w:sz w:val="32"/>
          <w:szCs w:val="32"/>
        </w:rPr>
        <w:t>等</w:t>
      </w:r>
      <w:r>
        <w:rPr>
          <w:rFonts w:ascii="仿宋" w:eastAsia="仿宋" w:hAnsi="仿宋"/>
          <w:sz w:val="32"/>
          <w:szCs w:val="32"/>
        </w:rPr>
        <w:t>工作；开展标准化业务培训、</w:t>
      </w:r>
      <w:r>
        <w:rPr>
          <w:rFonts w:ascii="仿宋" w:eastAsia="仿宋" w:hAnsi="仿宋" w:hint="eastAsia"/>
          <w:sz w:val="32"/>
          <w:szCs w:val="32"/>
        </w:rPr>
        <w:t>标准宣传、贯彻</w:t>
      </w:r>
      <w:r>
        <w:rPr>
          <w:rFonts w:ascii="仿宋" w:eastAsia="仿宋" w:hAnsi="仿宋"/>
          <w:sz w:val="32"/>
          <w:szCs w:val="32"/>
        </w:rPr>
        <w:t>和</w:t>
      </w:r>
      <w:r>
        <w:rPr>
          <w:rFonts w:ascii="仿宋" w:eastAsia="仿宋" w:hAnsi="仿宋" w:hint="eastAsia"/>
          <w:sz w:val="32"/>
          <w:szCs w:val="32"/>
        </w:rPr>
        <w:t>标准实施情况的</w:t>
      </w:r>
      <w:r>
        <w:rPr>
          <w:rFonts w:ascii="仿宋" w:eastAsia="仿宋" w:hAnsi="仿宋"/>
          <w:sz w:val="32"/>
          <w:szCs w:val="32"/>
        </w:rPr>
        <w:t>评估</w:t>
      </w:r>
      <w:r>
        <w:rPr>
          <w:rFonts w:ascii="仿宋" w:eastAsia="仿宋" w:hAnsi="仿宋" w:hint="eastAsia"/>
          <w:sz w:val="32"/>
          <w:szCs w:val="32"/>
        </w:rPr>
        <w:t>、研究</w:t>
      </w:r>
      <w:r>
        <w:rPr>
          <w:rFonts w:ascii="仿宋" w:eastAsia="仿宋" w:hAnsi="仿宋"/>
          <w:sz w:val="32"/>
          <w:szCs w:val="32"/>
        </w:rPr>
        <w:t>分析；</w:t>
      </w:r>
      <w:r>
        <w:rPr>
          <w:rFonts w:ascii="仿宋" w:eastAsia="仿宋" w:hAnsi="仿宋" w:hint="eastAsia"/>
          <w:sz w:val="32"/>
          <w:szCs w:val="32"/>
        </w:rPr>
        <w:t>标准复审；</w:t>
      </w:r>
      <w:r>
        <w:rPr>
          <w:rFonts w:ascii="仿宋" w:eastAsia="仿宋" w:hAnsi="仿宋"/>
          <w:sz w:val="32"/>
          <w:szCs w:val="32"/>
        </w:rPr>
        <w:t>开展相关标准国际化研究；</w:t>
      </w:r>
      <w:r>
        <w:rPr>
          <w:rFonts w:ascii="仿宋" w:eastAsia="仿宋" w:hAnsi="仿宋" w:hint="eastAsia"/>
          <w:sz w:val="32"/>
          <w:szCs w:val="32"/>
        </w:rPr>
        <w:t>管理其下设的专业标准化分技术委员会</w:t>
      </w:r>
      <w:r>
        <w:rPr>
          <w:rFonts w:ascii="仿宋" w:eastAsia="仿宋" w:hAnsi="仿宋"/>
          <w:sz w:val="32"/>
          <w:szCs w:val="32"/>
        </w:rPr>
        <w:t>业务工作；承担管理委员会交办的其他工作任务。</w:t>
      </w:r>
    </w:p>
    <w:p w:rsidR="00C55E12" w:rsidRDefault="00C55E12" w:rsidP="00C55E12">
      <w:pPr>
        <w:pStyle w:val="a5"/>
        <w:spacing w:before="0" w:beforeAutospacing="0" w:after="0" w:afterAutospacing="0" w:line="360" w:lineRule="auto"/>
        <w:ind w:firstLineChars="200" w:firstLine="643"/>
        <w:rPr>
          <w:rFonts w:ascii="Times New Roman" w:eastAsia="仿宋" w:hAnsi="Times New Roman" w:hint="eastAsia"/>
          <w:kern w:val="2"/>
          <w:sz w:val="32"/>
        </w:rPr>
      </w:pPr>
      <w:r>
        <w:rPr>
          <w:rFonts w:ascii="仿宋" w:eastAsia="仿宋" w:hAnsi="仿宋"/>
          <w:b/>
          <w:bCs/>
          <w:sz w:val="32"/>
          <w:szCs w:val="32"/>
        </w:rPr>
        <w:t>第</w:t>
      </w:r>
      <w:r>
        <w:rPr>
          <w:rFonts w:ascii="仿宋" w:eastAsia="仿宋" w:hAnsi="仿宋" w:hint="eastAsia"/>
          <w:b/>
          <w:bCs/>
          <w:sz w:val="32"/>
          <w:szCs w:val="32"/>
        </w:rPr>
        <w:t>十</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hint="eastAsia"/>
          <w:sz w:val="32"/>
          <w:szCs w:val="32"/>
        </w:rPr>
        <w:t>标委会</w:t>
      </w:r>
      <w:r>
        <w:rPr>
          <w:rFonts w:ascii="仿宋" w:eastAsia="仿宋" w:hAnsi="仿宋"/>
          <w:sz w:val="32"/>
          <w:szCs w:val="32"/>
        </w:rPr>
        <w:t>按专业领域划分并设立若干专业标准化分技术委员会(以下</w:t>
      </w:r>
      <w:proofErr w:type="gramStart"/>
      <w:r>
        <w:rPr>
          <w:rFonts w:ascii="仿宋" w:eastAsia="仿宋" w:hAnsi="仿宋"/>
          <w:sz w:val="32"/>
          <w:szCs w:val="32"/>
        </w:rPr>
        <w:t>简称分</w:t>
      </w:r>
      <w:r>
        <w:rPr>
          <w:rFonts w:ascii="仿宋" w:eastAsia="仿宋" w:hAnsi="仿宋" w:hint="eastAsia"/>
          <w:sz w:val="32"/>
          <w:szCs w:val="32"/>
        </w:rPr>
        <w:t>技</w:t>
      </w:r>
      <w:proofErr w:type="gramEnd"/>
      <w:r>
        <w:rPr>
          <w:rFonts w:ascii="仿宋" w:eastAsia="仿宋" w:hAnsi="仿宋"/>
          <w:sz w:val="32"/>
          <w:szCs w:val="32"/>
        </w:rPr>
        <w:t>委)</w:t>
      </w:r>
      <w:r>
        <w:rPr>
          <w:rFonts w:ascii="仿宋" w:eastAsia="仿宋" w:hAnsi="仿宋" w:hint="eastAsia"/>
          <w:sz w:val="32"/>
          <w:szCs w:val="32"/>
        </w:rPr>
        <w:t>，</w:t>
      </w:r>
      <w:r>
        <w:rPr>
          <w:rFonts w:ascii="仿宋" w:eastAsia="仿宋" w:hAnsi="仿宋"/>
          <w:sz w:val="32"/>
          <w:szCs w:val="32"/>
        </w:rPr>
        <w:t>分别承担本专业领域内的</w:t>
      </w:r>
      <w:r>
        <w:rPr>
          <w:rFonts w:ascii="仿宋" w:eastAsia="仿宋" w:hAnsi="仿宋" w:hint="eastAsia"/>
          <w:sz w:val="32"/>
          <w:szCs w:val="32"/>
        </w:rPr>
        <w:t>标准化</w:t>
      </w:r>
      <w:r>
        <w:rPr>
          <w:rFonts w:ascii="仿宋" w:eastAsia="仿宋" w:hAnsi="仿宋"/>
          <w:sz w:val="32"/>
          <w:szCs w:val="32"/>
        </w:rPr>
        <w:t>工作。</w:t>
      </w:r>
      <w:proofErr w:type="gramStart"/>
      <w:r>
        <w:rPr>
          <w:rFonts w:ascii="Times New Roman" w:eastAsia="仿宋" w:hAnsi="Times New Roman" w:hint="eastAsia"/>
          <w:kern w:val="2"/>
          <w:sz w:val="32"/>
        </w:rPr>
        <w:t>分技委</w:t>
      </w:r>
      <w:r>
        <w:rPr>
          <w:rFonts w:ascii="Times New Roman" w:eastAsia="仿宋" w:hAnsi="Times New Roman"/>
          <w:kern w:val="2"/>
          <w:sz w:val="32"/>
        </w:rPr>
        <w:t>接受</w:t>
      </w:r>
      <w:r>
        <w:rPr>
          <w:rFonts w:ascii="Times New Roman" w:eastAsia="仿宋" w:hAnsi="Times New Roman" w:hint="eastAsia"/>
          <w:kern w:val="2"/>
          <w:sz w:val="32"/>
        </w:rPr>
        <w:t>标</w:t>
      </w:r>
      <w:proofErr w:type="gramEnd"/>
      <w:r>
        <w:rPr>
          <w:rFonts w:ascii="Times New Roman" w:eastAsia="仿宋" w:hAnsi="Times New Roman" w:hint="eastAsia"/>
          <w:kern w:val="2"/>
          <w:sz w:val="32"/>
        </w:rPr>
        <w:t>委会管理</w:t>
      </w:r>
      <w:r>
        <w:rPr>
          <w:rFonts w:ascii="Times New Roman" w:eastAsia="仿宋" w:hAnsi="Times New Roman"/>
          <w:kern w:val="2"/>
          <w:sz w:val="32"/>
        </w:rPr>
        <w:t>，主要负责向</w:t>
      </w:r>
      <w:r>
        <w:rPr>
          <w:rFonts w:ascii="Times New Roman" w:eastAsia="仿宋" w:hAnsi="Times New Roman" w:hint="eastAsia"/>
          <w:kern w:val="2"/>
          <w:sz w:val="32"/>
        </w:rPr>
        <w:t>标委会</w:t>
      </w:r>
      <w:r>
        <w:rPr>
          <w:rFonts w:ascii="Times New Roman" w:eastAsia="仿宋" w:hAnsi="Times New Roman"/>
          <w:kern w:val="2"/>
          <w:sz w:val="32"/>
        </w:rPr>
        <w:t>提出本领域标准制修订建议；承担标准基础研究及起草</w:t>
      </w:r>
      <w:r>
        <w:rPr>
          <w:rFonts w:ascii="Times New Roman" w:eastAsia="仿宋" w:hAnsi="Times New Roman" w:hint="eastAsia"/>
          <w:kern w:val="2"/>
          <w:sz w:val="32"/>
        </w:rPr>
        <w:t>工作</w:t>
      </w:r>
      <w:r>
        <w:rPr>
          <w:rFonts w:ascii="Times New Roman" w:eastAsia="仿宋" w:hAnsi="Times New Roman"/>
          <w:kern w:val="2"/>
          <w:sz w:val="32"/>
        </w:rPr>
        <w:t>；承担有关标准征求意见、技术审查、复审工作；承担标准宣</w:t>
      </w:r>
      <w:r>
        <w:rPr>
          <w:rFonts w:ascii="Times New Roman" w:eastAsia="仿宋" w:hAnsi="Times New Roman"/>
          <w:kern w:val="2"/>
          <w:sz w:val="32"/>
        </w:rPr>
        <w:lastRenderedPageBreak/>
        <w:t>传贯彻、标准实施</w:t>
      </w:r>
      <w:r>
        <w:rPr>
          <w:rFonts w:ascii="Times New Roman" w:eastAsia="仿宋" w:hAnsi="Times New Roman" w:hint="eastAsia"/>
          <w:kern w:val="2"/>
          <w:sz w:val="32"/>
        </w:rPr>
        <w:t>情况的</w:t>
      </w:r>
      <w:r>
        <w:rPr>
          <w:rFonts w:ascii="Times New Roman" w:eastAsia="仿宋" w:hAnsi="Times New Roman"/>
          <w:kern w:val="2"/>
          <w:sz w:val="32"/>
        </w:rPr>
        <w:t>评估</w:t>
      </w:r>
      <w:r>
        <w:rPr>
          <w:rFonts w:ascii="Times New Roman" w:eastAsia="仿宋" w:hAnsi="Times New Roman" w:hint="eastAsia"/>
          <w:kern w:val="2"/>
          <w:sz w:val="32"/>
        </w:rPr>
        <w:t>、研究</w:t>
      </w:r>
      <w:r>
        <w:rPr>
          <w:rFonts w:ascii="Times New Roman" w:eastAsia="仿宋" w:hAnsi="Times New Roman"/>
          <w:kern w:val="2"/>
          <w:sz w:val="32"/>
        </w:rPr>
        <w:t>分析；开展相关标准化国际研究；配合</w:t>
      </w:r>
      <w:r>
        <w:rPr>
          <w:rFonts w:ascii="Times New Roman" w:eastAsia="仿宋" w:hAnsi="Times New Roman" w:hint="eastAsia"/>
          <w:kern w:val="2"/>
          <w:sz w:val="32"/>
        </w:rPr>
        <w:t>标委会</w:t>
      </w:r>
      <w:r>
        <w:rPr>
          <w:rFonts w:ascii="Times New Roman" w:eastAsia="仿宋" w:hAnsi="Times New Roman"/>
          <w:kern w:val="2"/>
          <w:sz w:val="32"/>
        </w:rPr>
        <w:t>开展其他工作任务。</w:t>
      </w:r>
      <w:r>
        <w:rPr>
          <w:rFonts w:ascii="Times New Roman" w:eastAsia="仿宋" w:hAnsi="Times New Roman" w:hint="eastAsia"/>
          <w:kern w:val="2"/>
          <w:sz w:val="32"/>
        </w:rPr>
        <w:t>在新技术新产业新业态、跨领域技术融合等方面有标准化需求的，可联合成立标准化工作组。</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sz w:val="32"/>
          <w:szCs w:val="32"/>
        </w:rPr>
        <w:t>第十一条</w:t>
      </w:r>
      <w:r>
        <w:rPr>
          <w:rFonts w:ascii="仿宋" w:eastAsia="仿宋" w:hAnsi="仿宋" w:hint="eastAsia"/>
          <w:b/>
          <w:bCs/>
          <w:sz w:val="32"/>
          <w:szCs w:val="32"/>
        </w:rPr>
        <w:t xml:space="preserve"> </w:t>
      </w:r>
      <w:r>
        <w:rPr>
          <w:rFonts w:ascii="仿宋" w:eastAsia="仿宋" w:hAnsi="仿宋" w:hint="eastAsia"/>
          <w:sz w:val="32"/>
          <w:szCs w:val="32"/>
        </w:rPr>
        <w:t>标委</w:t>
      </w:r>
      <w:r>
        <w:rPr>
          <w:rFonts w:ascii="仿宋" w:eastAsia="仿宋" w:hAnsi="仿宋"/>
          <w:sz w:val="32"/>
          <w:szCs w:val="32"/>
        </w:rPr>
        <w:t>会</w:t>
      </w:r>
      <w:r>
        <w:rPr>
          <w:rFonts w:ascii="仿宋" w:eastAsia="仿宋" w:hAnsi="仿宋" w:hint="eastAsia"/>
          <w:sz w:val="32"/>
          <w:szCs w:val="32"/>
        </w:rPr>
        <w:t>、</w:t>
      </w:r>
      <w:proofErr w:type="gramStart"/>
      <w:r>
        <w:rPr>
          <w:rFonts w:ascii="仿宋" w:eastAsia="仿宋" w:hAnsi="仿宋" w:hint="eastAsia"/>
          <w:sz w:val="32"/>
          <w:szCs w:val="32"/>
        </w:rPr>
        <w:t>分技委</w:t>
      </w:r>
      <w:proofErr w:type="gramEnd"/>
      <w:r>
        <w:rPr>
          <w:rFonts w:ascii="仿宋" w:eastAsia="仿宋" w:hAnsi="仿宋"/>
          <w:sz w:val="32"/>
          <w:szCs w:val="32"/>
        </w:rPr>
        <w:t>秘书处</w:t>
      </w:r>
      <w:r>
        <w:rPr>
          <w:rFonts w:ascii="仿宋" w:eastAsia="仿宋" w:hAnsi="仿宋" w:hint="eastAsia"/>
          <w:sz w:val="32"/>
          <w:szCs w:val="32"/>
        </w:rPr>
        <w:t>依托</w:t>
      </w:r>
      <w:r>
        <w:rPr>
          <w:rFonts w:ascii="仿宋" w:eastAsia="仿宋" w:hAnsi="仿宋"/>
          <w:sz w:val="32"/>
          <w:szCs w:val="32"/>
        </w:rPr>
        <w:t>在</w:t>
      </w:r>
      <w:r>
        <w:rPr>
          <w:rFonts w:ascii="仿宋" w:eastAsia="仿宋" w:hAnsi="仿宋" w:hint="eastAsia"/>
          <w:sz w:val="32"/>
          <w:szCs w:val="32"/>
        </w:rPr>
        <w:t>部</w:t>
      </w:r>
      <w:r>
        <w:rPr>
          <w:rFonts w:ascii="仿宋" w:eastAsia="仿宋" w:hAnsi="仿宋"/>
          <w:sz w:val="32"/>
          <w:szCs w:val="32"/>
        </w:rPr>
        <w:t>有关</w:t>
      </w:r>
      <w:r>
        <w:rPr>
          <w:rFonts w:ascii="仿宋" w:eastAsia="仿宋" w:hAnsi="仿宋" w:hint="eastAsia"/>
          <w:sz w:val="32"/>
          <w:szCs w:val="32"/>
        </w:rPr>
        <w:t>事业</w:t>
      </w:r>
      <w:r>
        <w:rPr>
          <w:rFonts w:ascii="仿宋" w:eastAsia="仿宋" w:hAnsi="仿宋"/>
          <w:sz w:val="32"/>
          <w:szCs w:val="32"/>
        </w:rPr>
        <w:t>单位</w:t>
      </w:r>
      <w:r>
        <w:rPr>
          <w:rFonts w:ascii="仿宋" w:eastAsia="仿宋" w:hAnsi="仿宋" w:hint="eastAsia"/>
          <w:sz w:val="32"/>
          <w:szCs w:val="32"/>
        </w:rPr>
        <w:t>，</w:t>
      </w:r>
      <w:r>
        <w:rPr>
          <w:rFonts w:ascii="仿宋" w:eastAsia="仿宋" w:hAnsi="仿宋"/>
          <w:sz w:val="32"/>
          <w:szCs w:val="32"/>
        </w:rPr>
        <w:t>负责承担</w:t>
      </w:r>
      <w:r>
        <w:rPr>
          <w:rFonts w:ascii="仿宋" w:eastAsia="仿宋" w:hAnsi="仿宋" w:hint="eastAsia"/>
          <w:sz w:val="32"/>
          <w:szCs w:val="32"/>
        </w:rPr>
        <w:t>标委会、</w:t>
      </w:r>
      <w:proofErr w:type="gramStart"/>
      <w:r>
        <w:rPr>
          <w:rFonts w:ascii="仿宋" w:eastAsia="仿宋" w:hAnsi="仿宋" w:hint="eastAsia"/>
          <w:sz w:val="32"/>
          <w:szCs w:val="32"/>
        </w:rPr>
        <w:t>分技委</w:t>
      </w:r>
      <w:proofErr w:type="gramEnd"/>
      <w:r>
        <w:rPr>
          <w:rFonts w:ascii="仿宋" w:eastAsia="仿宋" w:hAnsi="仿宋"/>
          <w:sz w:val="32"/>
          <w:szCs w:val="32"/>
        </w:rPr>
        <w:t>的日常工作。</w:t>
      </w:r>
      <w:r>
        <w:rPr>
          <w:rFonts w:ascii="仿宋" w:eastAsia="仿宋" w:hAnsi="仿宋" w:hint="eastAsia"/>
          <w:sz w:val="32"/>
          <w:szCs w:val="32"/>
        </w:rPr>
        <w:t>依托单位将秘书处工作纳入本单位工作计划，为秘书处提供必要的工作条件</w:t>
      </w:r>
      <w:r>
        <w:rPr>
          <w:rFonts w:hint="eastAsia"/>
        </w:rPr>
        <w:t>，</w:t>
      </w:r>
      <w:r>
        <w:rPr>
          <w:rFonts w:ascii="仿宋" w:eastAsia="仿宋" w:hAnsi="仿宋" w:hint="eastAsia"/>
          <w:sz w:val="32"/>
          <w:szCs w:val="32"/>
        </w:rPr>
        <w:t>设立专职岗位、固定专职人员。</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十二</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hint="eastAsia"/>
          <w:sz w:val="32"/>
          <w:szCs w:val="32"/>
        </w:rPr>
        <w:t>标准化基础研究、标准的制修订、宣传、贯彻培训、评估及实施情况的</w:t>
      </w:r>
      <w:r>
        <w:rPr>
          <w:rFonts w:ascii="Times New Roman" w:eastAsia="仿宋" w:hAnsi="Times New Roman"/>
          <w:kern w:val="2"/>
          <w:sz w:val="32"/>
        </w:rPr>
        <w:t>评估</w:t>
      </w:r>
      <w:r>
        <w:rPr>
          <w:rFonts w:ascii="Times New Roman" w:eastAsia="仿宋" w:hAnsi="Times New Roman" w:hint="eastAsia"/>
          <w:kern w:val="2"/>
          <w:sz w:val="32"/>
        </w:rPr>
        <w:t>、研究</w:t>
      </w:r>
      <w:r>
        <w:rPr>
          <w:rFonts w:ascii="Times New Roman" w:eastAsia="仿宋" w:hAnsi="Times New Roman"/>
          <w:kern w:val="2"/>
          <w:sz w:val="32"/>
        </w:rPr>
        <w:t>分析</w:t>
      </w:r>
      <w:r>
        <w:rPr>
          <w:rFonts w:ascii="仿宋" w:eastAsia="仿宋" w:hAnsi="仿宋" w:hint="eastAsia"/>
          <w:sz w:val="32"/>
          <w:szCs w:val="32"/>
        </w:rPr>
        <w:t>、标准复审等工作以及标委会、</w:t>
      </w:r>
      <w:proofErr w:type="gramStart"/>
      <w:r>
        <w:rPr>
          <w:rFonts w:ascii="仿宋" w:eastAsia="仿宋" w:hAnsi="仿宋" w:hint="eastAsia"/>
          <w:sz w:val="32"/>
          <w:szCs w:val="32"/>
        </w:rPr>
        <w:t>分技委</w:t>
      </w:r>
      <w:proofErr w:type="gramEnd"/>
      <w:r>
        <w:rPr>
          <w:rFonts w:ascii="仿宋" w:eastAsia="仿宋" w:hAnsi="仿宋" w:hint="eastAsia"/>
          <w:sz w:val="32"/>
          <w:szCs w:val="32"/>
        </w:rPr>
        <w:t>日常运行经费等由相关预算单位根据实际情况按照部门预算和专项管理的有关规定积极申报并优先支持。鼓励标准起草单位积极争取国家科技计划经费、标准补助经费等。标委会、</w:t>
      </w:r>
      <w:proofErr w:type="gramStart"/>
      <w:r>
        <w:rPr>
          <w:rFonts w:ascii="仿宋" w:eastAsia="仿宋" w:hAnsi="仿宋" w:hint="eastAsia"/>
          <w:sz w:val="32"/>
          <w:szCs w:val="32"/>
        </w:rPr>
        <w:t>分技委</w:t>
      </w:r>
      <w:proofErr w:type="gramEnd"/>
      <w:r>
        <w:rPr>
          <w:rFonts w:ascii="仿宋" w:eastAsia="仿宋" w:hAnsi="仿宋" w:hint="eastAsia"/>
          <w:sz w:val="32"/>
          <w:szCs w:val="32"/>
        </w:rPr>
        <w:t>依托单位要切实做好秘书处运行经费与人员保障，秘书处工作经费单独核算并专款专用。</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bCs/>
          <w:sz w:val="32"/>
          <w:szCs w:val="32"/>
        </w:rPr>
        <w:t>第十三条</w:t>
      </w:r>
      <w:r>
        <w:rPr>
          <w:rFonts w:ascii="仿宋" w:eastAsia="仿宋" w:hAnsi="仿宋" w:hint="eastAsia"/>
          <w:sz w:val="32"/>
          <w:szCs w:val="32"/>
        </w:rPr>
        <w:t xml:space="preserve"> 自然资源标准化工作纳入自然资源事业发展规划。根据自然资源事业发展和技术进步需要，部组织每五年编制标准化工作规划，每年编制标准制修订年度计划，发布实施并维护自然资源标准体系。</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bCs/>
          <w:sz w:val="32"/>
          <w:szCs w:val="32"/>
        </w:rPr>
        <w:t>第十四条</w:t>
      </w:r>
      <w:r>
        <w:rPr>
          <w:rFonts w:ascii="仿宋" w:eastAsia="仿宋" w:hAnsi="仿宋" w:hint="eastAsia"/>
          <w:sz w:val="32"/>
          <w:szCs w:val="32"/>
        </w:rPr>
        <w:t xml:space="preserve"> 依据标准化工作规划和标准体系，自然资源部每年公开向社会征集标准（含国家标准、行业标准）制修</w:t>
      </w:r>
      <w:r>
        <w:rPr>
          <w:rFonts w:ascii="仿宋" w:eastAsia="仿宋" w:hAnsi="仿宋" w:hint="eastAsia"/>
          <w:sz w:val="32"/>
          <w:szCs w:val="32"/>
        </w:rPr>
        <w:lastRenderedPageBreak/>
        <w:t>订计划建议。管理委员会可指定标委会、</w:t>
      </w:r>
      <w:proofErr w:type="gramStart"/>
      <w:r>
        <w:rPr>
          <w:rFonts w:ascii="仿宋" w:eastAsia="仿宋" w:hAnsi="仿宋" w:hint="eastAsia"/>
          <w:sz w:val="32"/>
          <w:szCs w:val="32"/>
        </w:rPr>
        <w:t>分技委</w:t>
      </w:r>
      <w:proofErr w:type="gramEnd"/>
      <w:r>
        <w:rPr>
          <w:rFonts w:ascii="仿宋" w:eastAsia="仿宋" w:hAnsi="仿宋" w:hint="eastAsia"/>
          <w:sz w:val="32"/>
          <w:szCs w:val="32"/>
        </w:rPr>
        <w:t>或有关单位提出计划建议。鼓励社会各界积极提出自然资源计划建议。</w:t>
      </w:r>
    </w:p>
    <w:p w:rsidR="00C55E12" w:rsidRDefault="00C55E12" w:rsidP="00C55E12">
      <w:pPr>
        <w:pStyle w:val="a5"/>
        <w:spacing w:before="0" w:beforeAutospacing="0" w:after="0" w:afterAutospacing="0" w:line="360" w:lineRule="auto"/>
        <w:ind w:firstLineChars="200" w:firstLine="643"/>
        <w:rPr>
          <w:rFonts w:ascii="仿宋" w:eastAsia="仿宋" w:hAnsi="仿宋"/>
          <w:sz w:val="32"/>
          <w:szCs w:val="32"/>
        </w:rPr>
      </w:pPr>
      <w:r>
        <w:rPr>
          <w:rFonts w:ascii="仿宋" w:eastAsia="仿宋" w:hAnsi="仿宋" w:hint="eastAsia"/>
          <w:b/>
          <w:bCs/>
          <w:sz w:val="32"/>
          <w:szCs w:val="32"/>
        </w:rPr>
        <w:t xml:space="preserve">第十五条 </w:t>
      </w:r>
      <w:r>
        <w:rPr>
          <w:rFonts w:ascii="仿宋" w:eastAsia="仿宋" w:hAnsi="仿宋" w:hint="eastAsia"/>
          <w:sz w:val="32"/>
          <w:szCs w:val="32"/>
        </w:rPr>
        <w:t>标准制修订计划</w:t>
      </w:r>
      <w:proofErr w:type="gramStart"/>
      <w:r>
        <w:rPr>
          <w:rFonts w:ascii="仿宋" w:eastAsia="仿宋" w:hAnsi="仿宋"/>
          <w:sz w:val="32"/>
          <w:szCs w:val="32"/>
        </w:rPr>
        <w:t>建议</w:t>
      </w:r>
      <w:r>
        <w:rPr>
          <w:rFonts w:ascii="仿宋" w:eastAsia="仿宋" w:hAnsi="仿宋" w:hint="eastAsia"/>
          <w:sz w:val="32"/>
          <w:szCs w:val="32"/>
        </w:rPr>
        <w:t>经标委</w:t>
      </w:r>
      <w:proofErr w:type="gramEnd"/>
      <w:r>
        <w:rPr>
          <w:rFonts w:ascii="仿宋" w:eastAsia="仿宋" w:hAnsi="仿宋" w:hint="eastAsia"/>
          <w:sz w:val="32"/>
          <w:szCs w:val="32"/>
        </w:rPr>
        <w:t>会</w:t>
      </w:r>
      <w:proofErr w:type="gramStart"/>
      <w:r>
        <w:rPr>
          <w:rFonts w:ascii="仿宋" w:eastAsia="仿宋" w:hAnsi="仿宋" w:hint="eastAsia"/>
          <w:sz w:val="32"/>
          <w:szCs w:val="32"/>
        </w:rPr>
        <w:t>或分技委</w:t>
      </w:r>
      <w:proofErr w:type="gramEnd"/>
      <w:r>
        <w:rPr>
          <w:rFonts w:ascii="仿宋" w:eastAsia="仿宋" w:hAnsi="仿宋" w:hint="eastAsia"/>
          <w:sz w:val="32"/>
          <w:szCs w:val="32"/>
        </w:rPr>
        <w:t>初审后</w:t>
      </w:r>
      <w:r>
        <w:rPr>
          <w:rFonts w:ascii="仿宋" w:eastAsia="仿宋" w:hAnsi="仿宋"/>
          <w:sz w:val="32"/>
          <w:szCs w:val="32"/>
        </w:rPr>
        <w:t>，</w:t>
      </w:r>
      <w:proofErr w:type="gramStart"/>
      <w:r>
        <w:rPr>
          <w:rFonts w:ascii="仿宋" w:eastAsia="仿宋" w:hAnsi="仿宋" w:hint="eastAsia"/>
          <w:sz w:val="32"/>
          <w:szCs w:val="32"/>
        </w:rPr>
        <w:t>由标委</w:t>
      </w:r>
      <w:proofErr w:type="gramEnd"/>
      <w:r>
        <w:rPr>
          <w:rFonts w:ascii="仿宋" w:eastAsia="仿宋" w:hAnsi="仿宋" w:hint="eastAsia"/>
          <w:sz w:val="32"/>
          <w:szCs w:val="32"/>
        </w:rPr>
        <w:t>会</w:t>
      </w:r>
      <w:proofErr w:type="gramStart"/>
      <w:r>
        <w:rPr>
          <w:rFonts w:ascii="仿宋" w:eastAsia="仿宋" w:hAnsi="仿宋"/>
          <w:sz w:val="32"/>
          <w:szCs w:val="32"/>
        </w:rPr>
        <w:t>报送</w:t>
      </w:r>
      <w:r>
        <w:rPr>
          <w:rFonts w:ascii="仿宋" w:eastAsia="仿宋" w:hAnsi="仿宋" w:hint="eastAsia"/>
          <w:sz w:val="32"/>
          <w:szCs w:val="32"/>
        </w:rPr>
        <w:t>部</w:t>
      </w:r>
      <w:proofErr w:type="gramEnd"/>
      <w:r>
        <w:rPr>
          <w:rFonts w:ascii="仿宋" w:eastAsia="仿宋" w:hAnsi="仿宋" w:hint="eastAsia"/>
          <w:sz w:val="32"/>
          <w:szCs w:val="32"/>
        </w:rPr>
        <w:t>科技主管司局</w:t>
      </w:r>
      <w:r>
        <w:rPr>
          <w:rFonts w:ascii="仿宋" w:eastAsia="仿宋" w:hAnsi="仿宋"/>
          <w:sz w:val="32"/>
          <w:szCs w:val="32"/>
        </w:rPr>
        <w:t>。部科技主管司局</w:t>
      </w:r>
      <w:r>
        <w:rPr>
          <w:rFonts w:ascii="仿宋" w:eastAsia="仿宋" w:hAnsi="仿宋" w:hint="eastAsia"/>
          <w:sz w:val="32"/>
          <w:szCs w:val="32"/>
        </w:rPr>
        <w:t>组织对有关</w:t>
      </w:r>
      <w:r>
        <w:rPr>
          <w:rFonts w:ascii="仿宋" w:eastAsia="仿宋" w:hAnsi="仿宋"/>
          <w:sz w:val="32"/>
          <w:szCs w:val="32"/>
        </w:rPr>
        <w:t>材料进行审查</w:t>
      </w:r>
      <w:r>
        <w:rPr>
          <w:rFonts w:ascii="仿宋" w:eastAsia="仿宋" w:hAnsi="仿宋" w:hint="eastAsia"/>
          <w:sz w:val="32"/>
          <w:szCs w:val="32"/>
        </w:rPr>
        <w:t>，形成年度</w:t>
      </w:r>
      <w:r>
        <w:rPr>
          <w:rFonts w:ascii="仿宋" w:eastAsia="仿宋" w:hAnsi="仿宋"/>
          <w:sz w:val="32"/>
          <w:szCs w:val="32"/>
        </w:rPr>
        <w:t>标准制修订计划</w:t>
      </w:r>
      <w:proofErr w:type="gramStart"/>
      <w:r>
        <w:rPr>
          <w:rFonts w:ascii="仿宋" w:eastAsia="仿宋" w:hAnsi="仿宋" w:hint="eastAsia"/>
          <w:sz w:val="32"/>
          <w:szCs w:val="32"/>
        </w:rPr>
        <w:t>报管理</w:t>
      </w:r>
      <w:proofErr w:type="gramEnd"/>
      <w:r>
        <w:rPr>
          <w:rFonts w:ascii="仿宋" w:eastAsia="仿宋" w:hAnsi="仿宋" w:hint="eastAsia"/>
          <w:sz w:val="32"/>
          <w:szCs w:val="32"/>
        </w:rPr>
        <w:t>委员会审</w:t>
      </w:r>
      <w:r>
        <w:rPr>
          <w:rFonts w:ascii="仿宋" w:eastAsia="仿宋" w:hAnsi="仿宋"/>
          <w:sz w:val="32"/>
          <w:szCs w:val="32"/>
        </w:rPr>
        <w:t>议。</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十六</w:t>
      </w:r>
      <w:r>
        <w:rPr>
          <w:rFonts w:ascii="仿宋" w:eastAsia="仿宋" w:hAnsi="仿宋"/>
          <w:b/>
          <w:bCs/>
          <w:sz w:val="32"/>
          <w:szCs w:val="32"/>
        </w:rPr>
        <w:t>条</w:t>
      </w:r>
      <w:r>
        <w:rPr>
          <w:rFonts w:ascii="仿宋" w:eastAsia="仿宋" w:hAnsi="仿宋" w:hint="eastAsia"/>
          <w:b/>
          <w:sz w:val="32"/>
          <w:szCs w:val="32"/>
        </w:rPr>
        <w:t xml:space="preserve"> </w:t>
      </w:r>
      <w:r>
        <w:rPr>
          <w:rFonts w:ascii="仿宋" w:eastAsia="仿宋" w:hAnsi="仿宋"/>
          <w:sz w:val="32"/>
          <w:szCs w:val="32"/>
        </w:rPr>
        <w:t>标准制修订计划经</w:t>
      </w:r>
      <w:r>
        <w:rPr>
          <w:rFonts w:ascii="仿宋" w:eastAsia="仿宋" w:hAnsi="仿宋" w:hint="eastAsia"/>
          <w:sz w:val="32"/>
          <w:szCs w:val="32"/>
        </w:rPr>
        <w:t>管理委员会审定通过</w:t>
      </w:r>
      <w:r>
        <w:rPr>
          <w:rFonts w:ascii="仿宋" w:eastAsia="仿宋" w:hAnsi="仿宋"/>
          <w:sz w:val="32"/>
          <w:szCs w:val="32"/>
        </w:rPr>
        <w:t>后</w:t>
      </w:r>
      <w:r>
        <w:rPr>
          <w:rFonts w:ascii="仿宋" w:eastAsia="仿宋" w:hAnsi="仿宋" w:hint="eastAsia"/>
          <w:sz w:val="32"/>
          <w:szCs w:val="32"/>
        </w:rPr>
        <w:t>，属于</w:t>
      </w:r>
      <w:r>
        <w:rPr>
          <w:rFonts w:ascii="仿宋" w:eastAsia="仿宋" w:hAnsi="仿宋"/>
          <w:sz w:val="32"/>
          <w:szCs w:val="32"/>
        </w:rPr>
        <w:t>国家标准计划</w:t>
      </w:r>
      <w:r>
        <w:rPr>
          <w:rFonts w:ascii="仿宋" w:eastAsia="仿宋" w:hAnsi="仿宋" w:hint="eastAsia"/>
          <w:sz w:val="32"/>
          <w:szCs w:val="32"/>
        </w:rPr>
        <w:t>的，</w:t>
      </w:r>
      <w:r>
        <w:rPr>
          <w:rFonts w:ascii="仿宋" w:eastAsia="仿宋" w:hAnsi="仿宋"/>
          <w:sz w:val="32"/>
          <w:szCs w:val="32"/>
        </w:rPr>
        <w:t>报国务院标准化行政主管部门</w:t>
      </w:r>
      <w:r>
        <w:rPr>
          <w:rFonts w:ascii="仿宋" w:eastAsia="仿宋" w:hAnsi="仿宋" w:hint="eastAsia"/>
          <w:sz w:val="32"/>
          <w:szCs w:val="32"/>
        </w:rPr>
        <w:t>；属于</w:t>
      </w:r>
      <w:r>
        <w:rPr>
          <w:rFonts w:ascii="仿宋" w:eastAsia="仿宋" w:hAnsi="仿宋"/>
          <w:sz w:val="32"/>
          <w:szCs w:val="32"/>
        </w:rPr>
        <w:t>行业标准计划</w:t>
      </w:r>
      <w:r>
        <w:rPr>
          <w:rFonts w:ascii="仿宋" w:eastAsia="仿宋" w:hAnsi="仿宋" w:hint="eastAsia"/>
          <w:sz w:val="32"/>
          <w:szCs w:val="32"/>
        </w:rPr>
        <w:t>的，由</w:t>
      </w:r>
      <w:r>
        <w:rPr>
          <w:rFonts w:ascii="仿宋" w:eastAsia="仿宋" w:hAnsi="仿宋"/>
          <w:sz w:val="32"/>
          <w:szCs w:val="32"/>
        </w:rPr>
        <w:t>部</w:t>
      </w:r>
      <w:r>
        <w:rPr>
          <w:rFonts w:ascii="仿宋" w:eastAsia="仿宋" w:hAnsi="仿宋" w:hint="eastAsia"/>
          <w:sz w:val="32"/>
          <w:szCs w:val="32"/>
        </w:rPr>
        <w:t>下达</w:t>
      </w:r>
      <w:r>
        <w:rPr>
          <w:rFonts w:ascii="仿宋" w:eastAsia="仿宋" w:hAnsi="仿宋"/>
          <w:sz w:val="32"/>
          <w:szCs w:val="32"/>
        </w:rPr>
        <w:t>。</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十七</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hint="eastAsia"/>
          <w:sz w:val="32"/>
          <w:szCs w:val="32"/>
        </w:rPr>
        <w:t>对保障安全、经济社会发展以及部重大改革举措急需的</w:t>
      </w:r>
      <w:r>
        <w:rPr>
          <w:rFonts w:ascii="仿宋" w:eastAsia="仿宋" w:hAnsi="仿宋"/>
          <w:sz w:val="32"/>
          <w:szCs w:val="32"/>
        </w:rPr>
        <w:t>标准</w:t>
      </w:r>
      <w:r>
        <w:rPr>
          <w:rFonts w:ascii="仿宋" w:eastAsia="仿宋" w:hAnsi="仿宋" w:hint="eastAsia"/>
          <w:sz w:val="32"/>
          <w:szCs w:val="32"/>
        </w:rPr>
        <w:t>计划建议</w:t>
      </w:r>
      <w:r>
        <w:rPr>
          <w:rFonts w:ascii="仿宋" w:eastAsia="仿宋" w:hAnsi="仿宋"/>
          <w:sz w:val="32"/>
          <w:szCs w:val="32"/>
        </w:rPr>
        <w:t>，</w:t>
      </w:r>
      <w:r>
        <w:rPr>
          <w:rFonts w:ascii="仿宋" w:eastAsia="仿宋" w:hAnsi="仿宋" w:hint="eastAsia"/>
          <w:sz w:val="32"/>
          <w:szCs w:val="32"/>
        </w:rPr>
        <w:t>应当优先立项、纳入年度增补计划并及时完成。鼓励在部重大工程项目、科研专项中开展标准化研究，相关技术要求应与现行自然资源国家标准或行业标准协调一致。</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十八</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sz w:val="32"/>
          <w:szCs w:val="32"/>
        </w:rPr>
        <w:t>列入标准</w:t>
      </w:r>
      <w:r>
        <w:rPr>
          <w:rFonts w:ascii="仿宋" w:eastAsia="仿宋" w:hAnsi="仿宋" w:hint="eastAsia"/>
          <w:sz w:val="32"/>
          <w:szCs w:val="32"/>
        </w:rPr>
        <w:t>制修订</w:t>
      </w:r>
      <w:r>
        <w:rPr>
          <w:rFonts w:ascii="仿宋" w:eastAsia="仿宋" w:hAnsi="仿宋"/>
          <w:sz w:val="32"/>
          <w:szCs w:val="32"/>
        </w:rPr>
        <w:t>计划的</w:t>
      </w:r>
      <w:r>
        <w:rPr>
          <w:rFonts w:ascii="仿宋" w:eastAsia="仿宋" w:hAnsi="仿宋" w:hint="eastAsia"/>
          <w:sz w:val="32"/>
          <w:szCs w:val="32"/>
        </w:rPr>
        <w:t>标准计划</w:t>
      </w:r>
      <w:r>
        <w:rPr>
          <w:rFonts w:ascii="仿宋" w:eastAsia="仿宋" w:hAnsi="仿宋"/>
          <w:sz w:val="32"/>
          <w:szCs w:val="32"/>
        </w:rPr>
        <w:t>项目一般应在两年内完成。特殊情况无法按时完成的</w:t>
      </w:r>
      <w:r>
        <w:rPr>
          <w:rFonts w:ascii="仿宋" w:eastAsia="仿宋" w:hAnsi="仿宋" w:hint="eastAsia"/>
          <w:sz w:val="32"/>
          <w:szCs w:val="32"/>
        </w:rPr>
        <w:t>，</w:t>
      </w:r>
      <w:r>
        <w:rPr>
          <w:rFonts w:ascii="仿宋" w:eastAsia="仿宋" w:hAnsi="仿宋"/>
          <w:sz w:val="32"/>
          <w:szCs w:val="32"/>
        </w:rPr>
        <w:t>起草单位可申请延期一年</w:t>
      </w:r>
      <w:r>
        <w:rPr>
          <w:rFonts w:ascii="仿宋" w:eastAsia="仿宋" w:hAnsi="仿宋" w:hint="eastAsia"/>
          <w:sz w:val="32"/>
          <w:szCs w:val="32"/>
        </w:rPr>
        <w:t>；</w:t>
      </w:r>
      <w:r>
        <w:rPr>
          <w:rFonts w:ascii="仿宋" w:eastAsia="仿宋" w:hAnsi="仿宋"/>
          <w:sz w:val="32"/>
          <w:szCs w:val="32"/>
        </w:rPr>
        <w:t>延期一年仍未完成的</w:t>
      </w:r>
      <w:r>
        <w:rPr>
          <w:rFonts w:ascii="仿宋" w:eastAsia="仿宋" w:hAnsi="仿宋" w:hint="eastAsia"/>
          <w:sz w:val="32"/>
          <w:szCs w:val="32"/>
        </w:rPr>
        <w:t>，</w:t>
      </w:r>
      <w:r>
        <w:rPr>
          <w:rFonts w:ascii="仿宋" w:eastAsia="仿宋" w:hAnsi="仿宋"/>
          <w:sz w:val="32"/>
          <w:szCs w:val="32"/>
        </w:rPr>
        <w:t>视为自动撤销。对不</w:t>
      </w:r>
      <w:r>
        <w:rPr>
          <w:rFonts w:ascii="仿宋" w:eastAsia="仿宋" w:hAnsi="仿宋" w:hint="eastAsia"/>
          <w:sz w:val="32"/>
          <w:szCs w:val="32"/>
        </w:rPr>
        <w:t>能</w:t>
      </w:r>
      <w:r>
        <w:rPr>
          <w:rFonts w:ascii="仿宋" w:eastAsia="仿宋" w:hAnsi="仿宋"/>
          <w:sz w:val="32"/>
          <w:szCs w:val="32"/>
        </w:rPr>
        <w:t>按时完成任务</w:t>
      </w:r>
      <w:r>
        <w:rPr>
          <w:rFonts w:ascii="仿宋" w:eastAsia="仿宋" w:hAnsi="仿宋" w:hint="eastAsia"/>
          <w:sz w:val="32"/>
          <w:szCs w:val="32"/>
        </w:rPr>
        <w:t>的标准计划项目负责人，</w:t>
      </w:r>
      <w:r>
        <w:rPr>
          <w:rFonts w:ascii="仿宋" w:eastAsia="仿宋" w:hAnsi="仿宋"/>
          <w:sz w:val="32"/>
          <w:szCs w:val="32"/>
        </w:rPr>
        <w:t>两年内不再受理</w:t>
      </w:r>
      <w:r>
        <w:rPr>
          <w:rFonts w:ascii="仿宋" w:eastAsia="仿宋" w:hAnsi="仿宋" w:hint="eastAsia"/>
          <w:sz w:val="32"/>
          <w:szCs w:val="32"/>
        </w:rPr>
        <w:t>其</w:t>
      </w:r>
      <w:r>
        <w:rPr>
          <w:rFonts w:ascii="仿宋" w:eastAsia="仿宋" w:hAnsi="仿宋"/>
          <w:sz w:val="32"/>
          <w:szCs w:val="32"/>
        </w:rPr>
        <w:t>项目申报。</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十九</w:t>
      </w:r>
      <w:r>
        <w:rPr>
          <w:rFonts w:ascii="仿宋" w:eastAsia="仿宋" w:hAnsi="仿宋"/>
          <w:b/>
          <w:bCs/>
          <w:sz w:val="32"/>
          <w:szCs w:val="32"/>
        </w:rPr>
        <w:t>条</w:t>
      </w:r>
      <w:r>
        <w:rPr>
          <w:rFonts w:ascii="仿宋" w:eastAsia="仿宋" w:hAnsi="仿宋" w:hint="eastAsia"/>
          <w:b/>
          <w:sz w:val="32"/>
          <w:szCs w:val="32"/>
        </w:rPr>
        <w:t xml:space="preserve"> </w:t>
      </w:r>
      <w:r>
        <w:rPr>
          <w:rFonts w:ascii="仿宋" w:eastAsia="仿宋" w:hAnsi="仿宋"/>
          <w:sz w:val="32"/>
          <w:szCs w:val="32"/>
        </w:rPr>
        <w:t>经批准的自然资源标准制修订计划项目一般不作调整。特殊情况需调整的</w:t>
      </w:r>
      <w:r>
        <w:rPr>
          <w:rFonts w:ascii="仿宋" w:eastAsia="仿宋" w:hAnsi="仿宋" w:hint="eastAsia"/>
          <w:sz w:val="32"/>
          <w:szCs w:val="32"/>
        </w:rPr>
        <w:t>，由起草单位对项目提出书面调整申请，</w:t>
      </w:r>
      <w:proofErr w:type="gramStart"/>
      <w:r>
        <w:rPr>
          <w:rFonts w:ascii="仿宋" w:eastAsia="仿宋" w:hAnsi="仿宋"/>
          <w:sz w:val="32"/>
          <w:szCs w:val="32"/>
        </w:rPr>
        <w:t>经</w:t>
      </w:r>
      <w:r>
        <w:rPr>
          <w:rFonts w:ascii="仿宋" w:eastAsia="仿宋" w:hAnsi="仿宋" w:hint="eastAsia"/>
          <w:sz w:val="32"/>
          <w:szCs w:val="32"/>
        </w:rPr>
        <w:t>标委</w:t>
      </w:r>
      <w:proofErr w:type="gramEnd"/>
      <w:r>
        <w:rPr>
          <w:rFonts w:ascii="仿宋" w:eastAsia="仿宋" w:hAnsi="仿宋" w:hint="eastAsia"/>
          <w:sz w:val="32"/>
          <w:szCs w:val="32"/>
        </w:rPr>
        <w:t>会</w:t>
      </w:r>
      <w:r>
        <w:rPr>
          <w:rFonts w:ascii="仿宋" w:eastAsia="仿宋" w:hAnsi="仿宋"/>
          <w:sz w:val="32"/>
          <w:szCs w:val="32"/>
        </w:rPr>
        <w:t>审查后</w:t>
      </w:r>
      <w:r>
        <w:rPr>
          <w:rFonts w:ascii="仿宋" w:eastAsia="仿宋" w:hAnsi="仿宋" w:hint="eastAsia"/>
          <w:sz w:val="32"/>
          <w:szCs w:val="32"/>
        </w:rPr>
        <w:t>，报立项部门</w:t>
      </w:r>
      <w:r>
        <w:rPr>
          <w:rFonts w:ascii="仿宋" w:eastAsia="仿宋" w:hAnsi="仿宋"/>
          <w:sz w:val="32"/>
          <w:szCs w:val="32"/>
        </w:rPr>
        <w:t>批准。</w:t>
      </w:r>
    </w:p>
    <w:p w:rsidR="00C55E12" w:rsidRDefault="00C55E12" w:rsidP="00C55E12">
      <w:pPr>
        <w:pStyle w:val="a5"/>
        <w:spacing w:before="0" w:beforeAutospacing="0" w:after="0" w:afterAutospacing="0" w:line="360" w:lineRule="auto"/>
        <w:ind w:firstLineChars="196" w:firstLine="630"/>
        <w:rPr>
          <w:rFonts w:ascii="仿宋" w:eastAsia="仿宋" w:hAnsi="仿宋" w:hint="eastAsia"/>
          <w:sz w:val="32"/>
          <w:szCs w:val="32"/>
        </w:rPr>
      </w:pPr>
      <w:r>
        <w:rPr>
          <w:rFonts w:ascii="仿宋" w:eastAsia="仿宋" w:hAnsi="仿宋" w:hint="eastAsia"/>
          <w:b/>
          <w:sz w:val="32"/>
          <w:szCs w:val="32"/>
        </w:rPr>
        <w:lastRenderedPageBreak/>
        <w:t xml:space="preserve">第二十条 </w:t>
      </w:r>
      <w:r>
        <w:rPr>
          <w:rFonts w:ascii="仿宋" w:eastAsia="仿宋" w:hAnsi="仿宋" w:hint="eastAsia"/>
          <w:sz w:val="32"/>
          <w:szCs w:val="32"/>
        </w:rPr>
        <w:t>自然资源标准的制定、修订应当遵循以下程序：</w:t>
      </w:r>
    </w:p>
    <w:p w:rsidR="00C55E12" w:rsidRDefault="00C55E12" w:rsidP="00C55E12">
      <w:pPr>
        <w:pStyle w:val="a5"/>
        <w:spacing w:before="0" w:beforeAutospacing="0" w:after="0" w:afterAutospacing="0" w:line="360" w:lineRule="auto"/>
        <w:ind w:firstLineChars="196" w:firstLine="630"/>
        <w:rPr>
          <w:rFonts w:ascii="仿宋" w:eastAsia="仿宋" w:hAnsi="仿宋"/>
          <w:sz w:val="32"/>
          <w:szCs w:val="32"/>
        </w:rPr>
      </w:pPr>
      <w:r>
        <w:rPr>
          <w:rFonts w:ascii="仿宋" w:eastAsia="仿宋" w:hAnsi="仿宋" w:hint="eastAsia"/>
          <w:b/>
          <w:sz w:val="32"/>
          <w:szCs w:val="32"/>
        </w:rPr>
        <w:t>（一）起草阶段。</w:t>
      </w:r>
      <w:r>
        <w:rPr>
          <w:rFonts w:ascii="仿宋" w:eastAsia="仿宋" w:hAnsi="仿宋" w:hint="eastAsia"/>
          <w:sz w:val="32"/>
          <w:szCs w:val="32"/>
        </w:rPr>
        <w:t>标准牵头起草单位组织成立由各利益相关方权威技术专家组成的标准起草组。标准起草组</w:t>
      </w:r>
      <w:r>
        <w:rPr>
          <w:rFonts w:ascii="仿宋" w:eastAsia="仿宋" w:hAnsi="仿宋"/>
          <w:sz w:val="32"/>
          <w:szCs w:val="32"/>
        </w:rPr>
        <w:t>在充分调研的基础上，按照标准编写有关规定起草标准，形成标准征求意见稿和编制说明</w:t>
      </w:r>
      <w:r>
        <w:rPr>
          <w:rFonts w:ascii="仿宋" w:eastAsia="仿宋" w:hAnsi="仿宋" w:hint="eastAsia"/>
          <w:sz w:val="32"/>
          <w:szCs w:val="32"/>
        </w:rPr>
        <w:t>，</w:t>
      </w:r>
      <w:proofErr w:type="gramStart"/>
      <w:r>
        <w:rPr>
          <w:rFonts w:ascii="仿宋" w:eastAsia="仿宋" w:hAnsi="仿宋"/>
          <w:sz w:val="32"/>
          <w:szCs w:val="32"/>
        </w:rPr>
        <w:t>报分技委</w:t>
      </w:r>
      <w:proofErr w:type="gramEnd"/>
      <w:r>
        <w:rPr>
          <w:rFonts w:ascii="仿宋" w:eastAsia="仿宋" w:hAnsi="仿宋" w:hint="eastAsia"/>
          <w:sz w:val="32"/>
          <w:szCs w:val="32"/>
        </w:rPr>
        <w:t>或标委会</w:t>
      </w:r>
      <w:r>
        <w:rPr>
          <w:rFonts w:ascii="仿宋" w:eastAsia="仿宋" w:hAnsi="仿宋"/>
          <w:sz w:val="32"/>
          <w:szCs w:val="32"/>
        </w:rPr>
        <w:t>。</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sz w:val="32"/>
          <w:szCs w:val="32"/>
        </w:rPr>
        <w:t>（二）征求意见阶段。</w:t>
      </w:r>
      <w:proofErr w:type="gramStart"/>
      <w:r>
        <w:rPr>
          <w:rFonts w:ascii="仿宋" w:eastAsia="仿宋" w:hAnsi="仿宋"/>
          <w:sz w:val="32"/>
          <w:szCs w:val="32"/>
        </w:rPr>
        <w:t>分技委</w:t>
      </w:r>
      <w:proofErr w:type="gramEnd"/>
      <w:r>
        <w:rPr>
          <w:rFonts w:ascii="仿宋" w:eastAsia="仿宋" w:hAnsi="仿宋" w:hint="eastAsia"/>
          <w:sz w:val="32"/>
          <w:szCs w:val="32"/>
        </w:rPr>
        <w:t>或标委会</w:t>
      </w:r>
      <w:r>
        <w:rPr>
          <w:rFonts w:ascii="仿宋" w:eastAsia="仿宋" w:hAnsi="仿宋"/>
          <w:sz w:val="32"/>
          <w:szCs w:val="32"/>
        </w:rPr>
        <w:t>组织专家对标准征求意见稿及有关</w:t>
      </w:r>
      <w:r>
        <w:rPr>
          <w:rFonts w:ascii="仿宋" w:eastAsia="仿宋" w:hAnsi="仿宋" w:hint="eastAsia"/>
          <w:sz w:val="32"/>
          <w:szCs w:val="32"/>
        </w:rPr>
        <w:t>材料</w:t>
      </w:r>
      <w:r>
        <w:rPr>
          <w:rFonts w:ascii="仿宋" w:eastAsia="仿宋" w:hAnsi="仿宋"/>
          <w:sz w:val="32"/>
          <w:szCs w:val="32"/>
        </w:rPr>
        <w:t>进行审查</w:t>
      </w:r>
      <w:r>
        <w:rPr>
          <w:rFonts w:ascii="仿宋" w:eastAsia="仿宋" w:hAnsi="仿宋" w:hint="eastAsia"/>
          <w:sz w:val="32"/>
          <w:szCs w:val="32"/>
        </w:rPr>
        <w:t>。通过审查的征求意见</w:t>
      </w:r>
      <w:proofErr w:type="gramStart"/>
      <w:r>
        <w:rPr>
          <w:rFonts w:ascii="仿宋" w:eastAsia="仿宋" w:hAnsi="仿宋" w:hint="eastAsia"/>
          <w:sz w:val="32"/>
          <w:szCs w:val="32"/>
        </w:rPr>
        <w:t>稿由标委</w:t>
      </w:r>
      <w:proofErr w:type="gramEnd"/>
      <w:r>
        <w:rPr>
          <w:rFonts w:ascii="仿宋" w:eastAsia="仿宋" w:hAnsi="仿宋" w:hint="eastAsia"/>
          <w:sz w:val="32"/>
          <w:szCs w:val="32"/>
        </w:rPr>
        <w:t>会组织向各利益相关主体广泛征求意见。</w:t>
      </w:r>
      <w:r>
        <w:rPr>
          <w:rFonts w:ascii="仿宋" w:eastAsia="仿宋" w:hAnsi="仿宋"/>
          <w:sz w:val="32"/>
          <w:szCs w:val="32"/>
        </w:rPr>
        <w:t>如需征求国务院有关部门意见</w:t>
      </w:r>
      <w:r>
        <w:rPr>
          <w:rFonts w:ascii="仿宋" w:eastAsia="仿宋" w:hAnsi="仿宋" w:hint="eastAsia"/>
          <w:sz w:val="32"/>
          <w:szCs w:val="32"/>
        </w:rPr>
        <w:t>，</w:t>
      </w:r>
      <w:r>
        <w:rPr>
          <w:rFonts w:ascii="仿宋" w:eastAsia="仿宋" w:hAnsi="仿宋"/>
          <w:sz w:val="32"/>
          <w:szCs w:val="32"/>
        </w:rPr>
        <w:t>由部科技主管司局组织。</w:t>
      </w:r>
      <w:r>
        <w:rPr>
          <w:rFonts w:ascii="仿宋" w:eastAsia="仿宋" w:hAnsi="仿宋" w:hint="eastAsia"/>
          <w:sz w:val="32"/>
          <w:szCs w:val="32"/>
        </w:rPr>
        <w:t>属强制性标准的须通过部门户网站向社会公开征求意见。</w:t>
      </w:r>
      <w:r>
        <w:rPr>
          <w:rFonts w:ascii="仿宋" w:eastAsia="仿宋" w:hAnsi="仿宋"/>
          <w:sz w:val="32"/>
          <w:szCs w:val="32"/>
        </w:rPr>
        <w:t>标准起草组对反馈意见进行研究处理，填写标准征求意见汇总处理表，形成标准送审稿，</w:t>
      </w:r>
      <w:proofErr w:type="gramStart"/>
      <w:r>
        <w:rPr>
          <w:rFonts w:ascii="仿宋" w:eastAsia="仿宋" w:hAnsi="仿宋"/>
          <w:sz w:val="32"/>
          <w:szCs w:val="32"/>
        </w:rPr>
        <w:t>报送分技委</w:t>
      </w:r>
      <w:proofErr w:type="gramEnd"/>
      <w:r>
        <w:rPr>
          <w:rFonts w:ascii="仿宋" w:eastAsia="仿宋" w:hAnsi="仿宋" w:hint="eastAsia"/>
          <w:sz w:val="32"/>
          <w:szCs w:val="32"/>
        </w:rPr>
        <w:t>或标委会</w:t>
      </w:r>
      <w:r>
        <w:rPr>
          <w:rFonts w:ascii="仿宋" w:eastAsia="仿宋" w:hAnsi="仿宋"/>
          <w:sz w:val="32"/>
          <w:szCs w:val="32"/>
        </w:rPr>
        <w:t>。</w:t>
      </w:r>
    </w:p>
    <w:p w:rsidR="00C55E12" w:rsidRDefault="00C55E12" w:rsidP="00C55E12">
      <w:pPr>
        <w:pStyle w:val="a5"/>
        <w:spacing w:before="0" w:beforeAutospacing="0" w:after="0" w:afterAutospacing="0" w:line="360" w:lineRule="auto"/>
        <w:ind w:firstLineChars="200" w:firstLine="643"/>
        <w:rPr>
          <w:rFonts w:ascii="Times New Roman" w:eastAsia="仿宋" w:hAnsi="Times New Roman" w:cs="Times New Roman"/>
          <w:sz w:val="32"/>
          <w:szCs w:val="32"/>
        </w:rPr>
      </w:pPr>
      <w:r>
        <w:rPr>
          <w:rFonts w:ascii="仿宋" w:eastAsia="仿宋" w:hAnsi="仿宋" w:hint="eastAsia"/>
          <w:b/>
          <w:bCs/>
          <w:sz w:val="32"/>
          <w:szCs w:val="32"/>
        </w:rPr>
        <w:t>（三）</w:t>
      </w:r>
      <w:r>
        <w:rPr>
          <w:rFonts w:ascii="仿宋" w:eastAsia="仿宋" w:hAnsi="仿宋" w:hint="eastAsia"/>
          <w:b/>
          <w:sz w:val="32"/>
          <w:szCs w:val="32"/>
        </w:rPr>
        <w:t>审查阶段。</w:t>
      </w:r>
      <w:proofErr w:type="gramStart"/>
      <w:r>
        <w:rPr>
          <w:rFonts w:ascii="Times New Roman" w:eastAsia="仿宋" w:hAnsi="Times New Roman" w:cs="Times New Roman"/>
          <w:sz w:val="32"/>
          <w:szCs w:val="32"/>
        </w:rPr>
        <w:t>分技委</w:t>
      </w:r>
      <w:proofErr w:type="gramEnd"/>
      <w:r>
        <w:rPr>
          <w:rFonts w:ascii="Times New Roman" w:eastAsia="仿宋" w:hAnsi="Times New Roman" w:cs="Times New Roman"/>
          <w:sz w:val="32"/>
          <w:szCs w:val="32"/>
        </w:rPr>
        <w:t>或标委会将标准送审稿报经部科技主管司局（科技主管司局视情况征求管理委员会意见）同意后，组织会议审查或函审，形成《标准审查会议纪要》或《标准函审意见》。</w:t>
      </w:r>
      <w:proofErr w:type="gramStart"/>
      <w:r>
        <w:rPr>
          <w:rFonts w:ascii="Times New Roman" w:eastAsia="仿宋" w:hAnsi="Times New Roman" w:cs="Times New Roman" w:hint="eastAsia"/>
          <w:sz w:val="32"/>
          <w:szCs w:val="32"/>
        </w:rPr>
        <w:t>视标准</w:t>
      </w:r>
      <w:proofErr w:type="gramEnd"/>
      <w:r>
        <w:rPr>
          <w:rFonts w:ascii="Times New Roman" w:eastAsia="仿宋" w:hAnsi="Times New Roman" w:cs="Times New Roman" w:hint="eastAsia"/>
          <w:sz w:val="32"/>
          <w:szCs w:val="32"/>
        </w:rPr>
        <w:t>内容，</w:t>
      </w:r>
      <w:proofErr w:type="gramStart"/>
      <w:r>
        <w:rPr>
          <w:rFonts w:ascii="Times New Roman" w:eastAsia="仿宋" w:hAnsi="Times New Roman" w:cs="Times New Roman" w:hint="eastAsia"/>
          <w:sz w:val="32"/>
          <w:szCs w:val="32"/>
        </w:rPr>
        <w:t>可跨分技委</w:t>
      </w:r>
      <w:proofErr w:type="gramEnd"/>
      <w:r>
        <w:rPr>
          <w:rFonts w:ascii="Times New Roman" w:eastAsia="仿宋" w:hAnsi="Times New Roman" w:cs="Times New Roman" w:hint="eastAsia"/>
          <w:sz w:val="32"/>
          <w:szCs w:val="32"/>
        </w:rPr>
        <w:t>或标委会邀请委员参加审查。</w:t>
      </w:r>
      <w:r>
        <w:rPr>
          <w:rFonts w:ascii="Times New Roman" w:eastAsia="仿宋" w:hAnsi="Times New Roman" w:cs="Times New Roman"/>
          <w:bCs/>
          <w:sz w:val="32"/>
          <w:szCs w:val="32"/>
        </w:rPr>
        <w:t>通过审查的送审稿，由</w:t>
      </w:r>
      <w:r>
        <w:rPr>
          <w:rFonts w:ascii="Times New Roman" w:eastAsia="仿宋" w:hAnsi="Times New Roman" w:cs="Times New Roman"/>
          <w:sz w:val="32"/>
          <w:szCs w:val="32"/>
        </w:rPr>
        <w:t>标准起草组按照审查意见的要求，对标准送审稿进行修改，完成标准报批稿和编制说明等报批材料。</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hint="eastAsia"/>
          <w:b/>
          <w:bCs/>
          <w:sz w:val="32"/>
          <w:szCs w:val="32"/>
        </w:rPr>
        <w:lastRenderedPageBreak/>
        <w:t>（四）</w:t>
      </w:r>
      <w:r>
        <w:rPr>
          <w:rFonts w:ascii="仿宋" w:eastAsia="仿宋" w:hAnsi="仿宋" w:hint="eastAsia"/>
          <w:b/>
          <w:sz w:val="32"/>
          <w:szCs w:val="32"/>
        </w:rPr>
        <w:t>报批阶段。</w:t>
      </w:r>
      <w:r>
        <w:rPr>
          <w:rFonts w:ascii="仿宋" w:eastAsia="仿宋" w:hAnsi="仿宋" w:hint="eastAsia"/>
          <w:sz w:val="32"/>
          <w:szCs w:val="32"/>
        </w:rPr>
        <w:t>标委会在收到起草单位</w:t>
      </w:r>
      <w:proofErr w:type="gramStart"/>
      <w:r>
        <w:rPr>
          <w:rFonts w:ascii="仿宋" w:eastAsia="仿宋" w:hAnsi="仿宋" w:hint="eastAsia"/>
          <w:sz w:val="32"/>
          <w:szCs w:val="32"/>
        </w:rPr>
        <w:t>或分技委</w:t>
      </w:r>
      <w:proofErr w:type="gramEnd"/>
      <w:r>
        <w:rPr>
          <w:rFonts w:ascii="仿宋" w:eastAsia="仿宋" w:hAnsi="仿宋" w:hint="eastAsia"/>
          <w:sz w:val="32"/>
          <w:szCs w:val="32"/>
        </w:rPr>
        <w:t>的报批材料后对标准修改情况、意见处理情况等进行审核，审核通过</w:t>
      </w:r>
      <w:proofErr w:type="gramStart"/>
      <w:r>
        <w:rPr>
          <w:rFonts w:ascii="仿宋" w:eastAsia="仿宋" w:hAnsi="仿宋" w:hint="eastAsia"/>
          <w:sz w:val="32"/>
          <w:szCs w:val="32"/>
        </w:rPr>
        <w:t>报送部</w:t>
      </w:r>
      <w:proofErr w:type="gramEnd"/>
      <w:r>
        <w:rPr>
          <w:rFonts w:ascii="仿宋" w:eastAsia="仿宋" w:hAnsi="仿宋" w:hint="eastAsia"/>
          <w:sz w:val="32"/>
          <w:szCs w:val="32"/>
        </w:rPr>
        <w:t>科技主管司局。</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hint="eastAsia"/>
          <w:sz w:val="32"/>
          <w:szCs w:val="32"/>
        </w:rPr>
        <w:t>科技主管司局在收到报批材料后履行部内审批，包括部内征求意见、部外网公示报部审批等。起草单位应审慎处理上述环节中收集到的相关意见，若需修改报批稿，应提出充分的科学依据，对修改内容作详细说明，并征求标委会意见。</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proofErr w:type="gramStart"/>
      <w:r>
        <w:rPr>
          <w:rFonts w:ascii="仿宋" w:eastAsia="仿宋" w:hAnsi="仿宋" w:hint="eastAsia"/>
          <w:sz w:val="32"/>
          <w:szCs w:val="32"/>
        </w:rPr>
        <w:t>经部审批</w:t>
      </w:r>
      <w:proofErr w:type="gramEnd"/>
      <w:r>
        <w:rPr>
          <w:rFonts w:ascii="仿宋" w:eastAsia="仿宋" w:hAnsi="仿宋" w:hint="eastAsia"/>
          <w:sz w:val="32"/>
          <w:szCs w:val="32"/>
        </w:rPr>
        <w:t>通过后，</w:t>
      </w:r>
      <w:r>
        <w:rPr>
          <w:rFonts w:ascii="仿宋" w:eastAsia="仿宋" w:hAnsi="仿宋"/>
          <w:sz w:val="32"/>
          <w:szCs w:val="32"/>
        </w:rPr>
        <w:t>属国家标准的</w:t>
      </w:r>
      <w:r>
        <w:rPr>
          <w:rFonts w:ascii="仿宋" w:eastAsia="仿宋" w:hAnsi="仿宋" w:hint="eastAsia"/>
          <w:sz w:val="32"/>
          <w:szCs w:val="32"/>
        </w:rPr>
        <w:t>，</w:t>
      </w:r>
      <w:r>
        <w:rPr>
          <w:rFonts w:ascii="仿宋" w:eastAsia="仿宋" w:hAnsi="仿宋"/>
          <w:sz w:val="32"/>
          <w:szCs w:val="32"/>
        </w:rPr>
        <w:t>报国务院标准化行政主管部门审批、发布</w:t>
      </w:r>
      <w:r>
        <w:rPr>
          <w:rFonts w:ascii="仿宋" w:eastAsia="仿宋" w:hAnsi="仿宋" w:hint="eastAsia"/>
          <w:sz w:val="32"/>
          <w:szCs w:val="32"/>
        </w:rPr>
        <w:t>；</w:t>
      </w:r>
      <w:proofErr w:type="gramStart"/>
      <w:r>
        <w:rPr>
          <w:rFonts w:ascii="仿宋" w:eastAsia="仿宋" w:hAnsi="仿宋"/>
          <w:sz w:val="32"/>
          <w:szCs w:val="32"/>
        </w:rPr>
        <w:t>属行业</w:t>
      </w:r>
      <w:proofErr w:type="gramEnd"/>
      <w:r>
        <w:rPr>
          <w:rFonts w:ascii="仿宋" w:eastAsia="仿宋" w:hAnsi="仿宋"/>
          <w:sz w:val="32"/>
          <w:szCs w:val="32"/>
        </w:rPr>
        <w:t>标准的</w:t>
      </w:r>
      <w:r>
        <w:rPr>
          <w:rFonts w:ascii="仿宋" w:eastAsia="仿宋" w:hAnsi="仿宋" w:hint="eastAsia"/>
          <w:sz w:val="32"/>
          <w:szCs w:val="32"/>
        </w:rPr>
        <w:t>，由部发布</w:t>
      </w:r>
      <w:r>
        <w:rPr>
          <w:rFonts w:ascii="仿宋" w:eastAsia="仿宋" w:hAnsi="仿宋"/>
          <w:sz w:val="32"/>
          <w:szCs w:val="32"/>
        </w:rPr>
        <w:t>公告</w:t>
      </w:r>
      <w:r>
        <w:rPr>
          <w:rFonts w:ascii="仿宋" w:eastAsia="仿宋" w:hAnsi="仿宋" w:hint="eastAsia"/>
          <w:sz w:val="32"/>
          <w:szCs w:val="32"/>
        </w:rPr>
        <w:t>，原则上不得对经部审定发布的标准进行技术内容调整，如确需重大修改应进行重新审查。</w:t>
      </w:r>
    </w:p>
    <w:p w:rsidR="00C55E12" w:rsidRDefault="00C55E12" w:rsidP="00C55E12">
      <w:pPr>
        <w:pStyle w:val="a5"/>
        <w:spacing w:before="0" w:beforeAutospacing="0" w:after="0" w:afterAutospacing="0" w:line="360" w:lineRule="auto"/>
        <w:ind w:firstLine="645"/>
        <w:rPr>
          <w:rFonts w:ascii="仿宋" w:eastAsia="仿宋" w:hAnsi="仿宋"/>
          <w:sz w:val="32"/>
          <w:szCs w:val="32"/>
        </w:rPr>
      </w:pPr>
      <w:r>
        <w:rPr>
          <w:rFonts w:ascii="仿宋" w:eastAsia="仿宋" w:hAnsi="仿宋" w:hint="eastAsia"/>
          <w:sz w:val="32"/>
          <w:szCs w:val="32"/>
        </w:rPr>
        <w:t>行业标准发布后按要求报国务院标准化行政主管部门备案；鼓励地方标准在向国务院标准化行政主管部门备案后，向部科技主管司局通报；鼓励相关社会团体向部科技主管司局报送团体标准的有关信息。</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bCs/>
          <w:sz w:val="32"/>
          <w:szCs w:val="32"/>
        </w:rPr>
        <w:t>第二十一</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sz w:val="32"/>
          <w:szCs w:val="32"/>
        </w:rPr>
        <w:t>自然资源标准</w:t>
      </w:r>
      <w:r>
        <w:rPr>
          <w:rFonts w:ascii="仿宋" w:eastAsia="仿宋" w:hAnsi="仿宋" w:hint="eastAsia"/>
          <w:sz w:val="32"/>
          <w:szCs w:val="32"/>
        </w:rPr>
        <w:t>由发布机构负责解释</w:t>
      </w:r>
      <w:r>
        <w:rPr>
          <w:rFonts w:ascii="仿宋" w:eastAsia="仿宋" w:hAnsi="仿宋"/>
          <w:sz w:val="32"/>
          <w:szCs w:val="32"/>
        </w:rPr>
        <w:t>。部科技主管司局负责</w:t>
      </w:r>
      <w:r>
        <w:rPr>
          <w:rFonts w:ascii="仿宋" w:eastAsia="仿宋" w:hAnsi="仿宋" w:hint="eastAsia"/>
          <w:sz w:val="32"/>
          <w:szCs w:val="32"/>
        </w:rPr>
        <w:t>指导</w:t>
      </w:r>
      <w:r>
        <w:rPr>
          <w:rFonts w:ascii="仿宋" w:eastAsia="仿宋" w:hAnsi="仿宋"/>
          <w:sz w:val="32"/>
          <w:szCs w:val="32"/>
        </w:rPr>
        <w:t>行业标准的出版发行工作</w:t>
      </w:r>
      <w:r>
        <w:rPr>
          <w:rFonts w:ascii="仿宋" w:eastAsia="仿宋" w:hAnsi="仿宋" w:hint="eastAsia"/>
          <w:sz w:val="32"/>
          <w:szCs w:val="32"/>
        </w:rPr>
        <w:t>，标委会</w:t>
      </w:r>
      <w:r>
        <w:rPr>
          <w:rFonts w:ascii="仿宋" w:eastAsia="仿宋" w:hAnsi="仿宋"/>
          <w:sz w:val="32"/>
          <w:szCs w:val="32"/>
        </w:rPr>
        <w:t>承办日常工作。</w:t>
      </w:r>
      <w:r>
        <w:rPr>
          <w:rFonts w:ascii="仿宋" w:eastAsia="仿宋" w:hAnsi="仿宋" w:hint="eastAsia"/>
          <w:sz w:val="32"/>
          <w:szCs w:val="32"/>
        </w:rPr>
        <w:t>标准发布实施后应当免费向社会公开。</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hint="eastAsia"/>
          <w:b/>
          <w:sz w:val="32"/>
          <w:szCs w:val="32"/>
        </w:rPr>
        <w:t xml:space="preserve">第二十二条 </w:t>
      </w:r>
      <w:r>
        <w:rPr>
          <w:rFonts w:ascii="仿宋" w:eastAsia="仿宋" w:hAnsi="仿宋" w:hint="eastAsia"/>
          <w:sz w:val="32"/>
          <w:szCs w:val="32"/>
        </w:rPr>
        <w:t>负责标准审查的标委会或</w:t>
      </w:r>
      <w:proofErr w:type="gramStart"/>
      <w:r>
        <w:rPr>
          <w:rFonts w:ascii="仿宋" w:eastAsia="仿宋" w:hAnsi="仿宋" w:hint="eastAsia"/>
          <w:sz w:val="32"/>
          <w:szCs w:val="32"/>
        </w:rPr>
        <w:t>分技委应当</w:t>
      </w:r>
      <w:proofErr w:type="gramEnd"/>
      <w:r>
        <w:rPr>
          <w:rFonts w:ascii="仿宋" w:eastAsia="仿宋" w:hAnsi="仿宋" w:hint="eastAsia"/>
          <w:sz w:val="32"/>
          <w:szCs w:val="32"/>
        </w:rPr>
        <w:t>严格履行标准审查程序，对审查结论负责。</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hint="eastAsia"/>
          <w:sz w:val="32"/>
          <w:szCs w:val="32"/>
        </w:rPr>
        <w:t>对因未认真履行审查程序，造成标准内容出现以下情形之一的，对标委会</w:t>
      </w:r>
      <w:proofErr w:type="gramStart"/>
      <w:r>
        <w:rPr>
          <w:rFonts w:ascii="仿宋" w:eastAsia="仿宋" w:hAnsi="仿宋" w:hint="eastAsia"/>
          <w:sz w:val="32"/>
          <w:szCs w:val="32"/>
        </w:rPr>
        <w:t>或分技委</w:t>
      </w:r>
      <w:proofErr w:type="gramEnd"/>
      <w:r>
        <w:rPr>
          <w:rFonts w:ascii="仿宋" w:eastAsia="仿宋" w:hAnsi="仿宋" w:hint="eastAsia"/>
          <w:sz w:val="32"/>
          <w:szCs w:val="32"/>
        </w:rPr>
        <w:t>秘书处予以警告，计入年度考核</w:t>
      </w:r>
      <w:r>
        <w:rPr>
          <w:rFonts w:ascii="仿宋" w:eastAsia="仿宋" w:hAnsi="仿宋" w:hint="eastAsia"/>
          <w:sz w:val="32"/>
          <w:szCs w:val="32"/>
        </w:rPr>
        <w:lastRenderedPageBreak/>
        <w:t>结论。（一）标准内容违反法律法规、</w:t>
      </w:r>
      <w:r>
        <w:rPr>
          <w:rFonts w:ascii="仿宋" w:eastAsia="仿宋" w:hAnsi="仿宋"/>
          <w:sz w:val="32"/>
          <w:szCs w:val="32"/>
        </w:rPr>
        <w:t>损害</w:t>
      </w:r>
      <w:r>
        <w:rPr>
          <w:rFonts w:ascii="仿宋" w:eastAsia="仿宋" w:hAnsi="仿宋" w:hint="eastAsia"/>
          <w:sz w:val="32"/>
          <w:szCs w:val="32"/>
        </w:rPr>
        <w:t>公平市场</w:t>
      </w:r>
      <w:r>
        <w:rPr>
          <w:rFonts w:ascii="仿宋" w:eastAsia="仿宋" w:hAnsi="仿宋"/>
          <w:sz w:val="32"/>
          <w:szCs w:val="32"/>
        </w:rPr>
        <w:t>竞争</w:t>
      </w:r>
      <w:r>
        <w:rPr>
          <w:rFonts w:ascii="仿宋" w:eastAsia="仿宋" w:hAnsi="仿宋" w:hint="eastAsia"/>
          <w:sz w:val="32"/>
          <w:szCs w:val="32"/>
        </w:rPr>
        <w:t>、</w:t>
      </w:r>
      <w:r>
        <w:rPr>
          <w:rFonts w:ascii="仿宋" w:eastAsia="仿宋" w:hAnsi="仿宋"/>
          <w:sz w:val="32"/>
          <w:szCs w:val="32"/>
        </w:rPr>
        <w:t>侵犯知识产权</w:t>
      </w:r>
      <w:r>
        <w:rPr>
          <w:rFonts w:ascii="仿宋" w:eastAsia="仿宋" w:hAnsi="仿宋" w:hint="eastAsia"/>
          <w:sz w:val="32"/>
          <w:szCs w:val="32"/>
        </w:rPr>
        <w:t>的情况；（二）标准内容</w:t>
      </w:r>
      <w:r>
        <w:rPr>
          <w:rFonts w:ascii="仿宋" w:eastAsia="仿宋" w:hAnsi="仿宋"/>
          <w:sz w:val="32"/>
          <w:szCs w:val="32"/>
        </w:rPr>
        <w:t>妨碍</w:t>
      </w:r>
      <w:r>
        <w:rPr>
          <w:rFonts w:ascii="仿宋" w:eastAsia="仿宋" w:hAnsi="仿宋" w:hint="eastAsia"/>
          <w:sz w:val="32"/>
          <w:szCs w:val="32"/>
        </w:rPr>
        <w:t>技术</w:t>
      </w:r>
      <w:r>
        <w:rPr>
          <w:rFonts w:ascii="仿宋" w:eastAsia="仿宋" w:hAnsi="仿宋"/>
          <w:sz w:val="32"/>
          <w:szCs w:val="32"/>
        </w:rPr>
        <w:t>创新和进步</w:t>
      </w:r>
      <w:r>
        <w:rPr>
          <w:rFonts w:ascii="仿宋" w:eastAsia="仿宋" w:hAnsi="仿宋" w:hint="eastAsia"/>
          <w:sz w:val="32"/>
          <w:szCs w:val="32"/>
        </w:rPr>
        <w:t>；（三）标准内容存在设定行政许可、行政处罚、行政强制等事项。</w:t>
      </w:r>
    </w:p>
    <w:p w:rsidR="00C55E12" w:rsidRDefault="00C55E12" w:rsidP="00C55E12">
      <w:pPr>
        <w:pStyle w:val="a5"/>
        <w:spacing w:before="0" w:beforeAutospacing="0" w:after="0" w:afterAutospacing="0" w:line="360" w:lineRule="auto"/>
        <w:ind w:firstLineChars="200" w:firstLine="643"/>
        <w:rPr>
          <w:rFonts w:ascii="仿宋" w:eastAsia="仿宋" w:hAnsi="仿宋"/>
          <w:sz w:val="32"/>
          <w:szCs w:val="32"/>
        </w:rPr>
      </w:pPr>
      <w:r>
        <w:rPr>
          <w:rFonts w:ascii="仿宋" w:eastAsia="仿宋" w:hAnsi="仿宋"/>
          <w:b/>
          <w:bCs/>
          <w:sz w:val="32"/>
          <w:szCs w:val="32"/>
        </w:rPr>
        <w:t>第</w:t>
      </w:r>
      <w:r>
        <w:rPr>
          <w:rFonts w:ascii="仿宋" w:eastAsia="仿宋" w:hAnsi="仿宋" w:hint="eastAsia"/>
          <w:b/>
          <w:bCs/>
          <w:sz w:val="32"/>
          <w:szCs w:val="32"/>
        </w:rPr>
        <w:t>二十三</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sz w:val="32"/>
          <w:szCs w:val="32"/>
        </w:rPr>
        <w:t>标准发布后</w:t>
      </w:r>
      <w:r>
        <w:rPr>
          <w:rFonts w:ascii="仿宋" w:eastAsia="仿宋" w:hAnsi="仿宋" w:hint="eastAsia"/>
          <w:sz w:val="32"/>
          <w:szCs w:val="32"/>
        </w:rPr>
        <w:t>，管理委员会成员单位</w:t>
      </w:r>
      <w:r>
        <w:rPr>
          <w:rFonts w:ascii="仿宋" w:eastAsia="仿宋" w:hAnsi="仿宋"/>
          <w:sz w:val="32"/>
          <w:szCs w:val="32"/>
        </w:rPr>
        <w:t>应</w:t>
      </w:r>
      <w:r>
        <w:rPr>
          <w:rFonts w:ascii="仿宋" w:eastAsia="仿宋" w:hAnsi="仿宋" w:hint="eastAsia"/>
          <w:sz w:val="32"/>
          <w:szCs w:val="32"/>
        </w:rPr>
        <w:t>于实施日期开始半年内</w:t>
      </w:r>
      <w:r>
        <w:rPr>
          <w:rFonts w:ascii="仿宋" w:eastAsia="仿宋" w:hAnsi="仿宋"/>
          <w:sz w:val="32"/>
          <w:szCs w:val="32"/>
        </w:rPr>
        <w:t>组织</w:t>
      </w:r>
      <w:r>
        <w:rPr>
          <w:rFonts w:ascii="仿宋" w:eastAsia="仿宋" w:hAnsi="仿宋" w:hint="eastAsia"/>
          <w:sz w:val="32"/>
          <w:szCs w:val="32"/>
        </w:rPr>
        <w:t>指导有关机构</w:t>
      </w:r>
      <w:r>
        <w:rPr>
          <w:rFonts w:ascii="仿宋" w:eastAsia="仿宋" w:hAnsi="仿宋"/>
          <w:sz w:val="32"/>
          <w:szCs w:val="32"/>
        </w:rPr>
        <w:t>开展标准</w:t>
      </w:r>
      <w:r>
        <w:rPr>
          <w:rFonts w:ascii="仿宋" w:eastAsia="仿宋" w:hAnsi="仿宋" w:hint="eastAsia"/>
          <w:sz w:val="32"/>
          <w:szCs w:val="32"/>
        </w:rPr>
        <w:t>宣传、贯彻</w:t>
      </w:r>
      <w:r>
        <w:rPr>
          <w:rFonts w:ascii="仿宋" w:eastAsia="仿宋" w:hAnsi="仿宋"/>
          <w:sz w:val="32"/>
          <w:szCs w:val="32"/>
        </w:rPr>
        <w:t>、培训工作</w:t>
      </w:r>
      <w:r>
        <w:rPr>
          <w:rFonts w:ascii="仿宋" w:eastAsia="仿宋" w:hAnsi="仿宋" w:hint="eastAsia"/>
          <w:sz w:val="32"/>
          <w:szCs w:val="32"/>
        </w:rPr>
        <w:t>，该</w:t>
      </w:r>
      <w:r>
        <w:rPr>
          <w:rFonts w:ascii="仿宋" w:eastAsia="仿宋" w:hAnsi="仿宋"/>
          <w:sz w:val="32"/>
          <w:szCs w:val="32"/>
        </w:rPr>
        <w:t>工作应列入各级自然资源行政主管部门和技术机构的工作计划。</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二十四</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hint="eastAsia"/>
          <w:sz w:val="32"/>
          <w:szCs w:val="32"/>
        </w:rPr>
        <w:t>自然资源强制性标准必须执行。各级自然资源行政主管部门和有关单位</w:t>
      </w:r>
      <w:r>
        <w:rPr>
          <w:rFonts w:ascii="仿宋" w:eastAsia="仿宋" w:hAnsi="仿宋"/>
          <w:sz w:val="32"/>
          <w:szCs w:val="32"/>
        </w:rPr>
        <w:t>应积极贯彻实施标准。标准实施中出现的技术问题</w:t>
      </w:r>
      <w:r>
        <w:rPr>
          <w:rFonts w:ascii="仿宋" w:eastAsia="仿宋" w:hAnsi="仿宋" w:hint="eastAsia"/>
          <w:sz w:val="32"/>
          <w:szCs w:val="32"/>
        </w:rPr>
        <w:t>，省级自然资源行政主管部门、有关单位</w:t>
      </w:r>
      <w:r>
        <w:rPr>
          <w:rFonts w:ascii="仿宋" w:eastAsia="仿宋" w:hAnsi="仿宋"/>
          <w:sz w:val="32"/>
          <w:szCs w:val="32"/>
        </w:rPr>
        <w:t>应当及时向部科技主管司局或</w:t>
      </w:r>
      <w:r>
        <w:rPr>
          <w:rFonts w:ascii="仿宋" w:eastAsia="仿宋" w:hAnsi="仿宋" w:hint="eastAsia"/>
          <w:sz w:val="32"/>
          <w:szCs w:val="32"/>
        </w:rPr>
        <w:t>标委会反馈</w:t>
      </w:r>
      <w:r>
        <w:rPr>
          <w:rFonts w:ascii="仿宋" w:eastAsia="仿宋" w:hAnsi="仿宋"/>
          <w:sz w:val="32"/>
          <w:szCs w:val="32"/>
        </w:rPr>
        <w:t xml:space="preserve">。按下列情况分别处理： </w:t>
      </w:r>
    </w:p>
    <w:p w:rsidR="00C55E12" w:rsidRDefault="00C55E12" w:rsidP="00C55E12">
      <w:pPr>
        <w:pStyle w:val="a5"/>
        <w:spacing w:before="0" w:beforeAutospacing="0" w:after="0" w:afterAutospacing="0" w:line="360" w:lineRule="auto"/>
        <w:ind w:firstLine="630"/>
        <w:rPr>
          <w:rFonts w:ascii="仿宋" w:eastAsia="仿宋" w:hAnsi="仿宋"/>
          <w:sz w:val="32"/>
          <w:szCs w:val="32"/>
        </w:rPr>
      </w:pPr>
      <w:r>
        <w:rPr>
          <w:rFonts w:ascii="仿宋" w:eastAsia="仿宋" w:hAnsi="仿宋"/>
          <w:sz w:val="32"/>
          <w:szCs w:val="32"/>
        </w:rPr>
        <w:t>（一）因个别技术内容影响标准使用需要进行修改</w:t>
      </w:r>
      <w:r>
        <w:rPr>
          <w:rFonts w:ascii="仿宋" w:eastAsia="仿宋" w:hAnsi="仿宋" w:hint="eastAsia"/>
          <w:sz w:val="32"/>
          <w:szCs w:val="32"/>
        </w:rPr>
        <w:t>，</w:t>
      </w:r>
      <w:r>
        <w:rPr>
          <w:rFonts w:ascii="仿宋" w:eastAsia="仿宋" w:hAnsi="仿宋"/>
          <w:sz w:val="32"/>
          <w:szCs w:val="32"/>
        </w:rPr>
        <w:t>采用修改单方式修改。修改内容一般不超过两项。</w:t>
      </w:r>
    </w:p>
    <w:p w:rsidR="00C55E12" w:rsidRDefault="00C55E12" w:rsidP="00C55E12">
      <w:pPr>
        <w:pStyle w:val="a5"/>
        <w:spacing w:before="0" w:beforeAutospacing="0" w:after="0" w:afterAutospacing="0" w:line="360" w:lineRule="auto"/>
        <w:ind w:firstLine="630"/>
        <w:rPr>
          <w:rFonts w:ascii="仿宋" w:eastAsia="仿宋" w:hAnsi="仿宋" w:hint="eastAsia"/>
          <w:sz w:val="32"/>
          <w:szCs w:val="32"/>
        </w:rPr>
      </w:pPr>
      <w:r>
        <w:rPr>
          <w:rFonts w:ascii="仿宋" w:eastAsia="仿宋" w:hAnsi="仿宋"/>
          <w:sz w:val="32"/>
          <w:szCs w:val="32"/>
        </w:rPr>
        <w:t>（二）需作</w:t>
      </w:r>
      <w:r>
        <w:rPr>
          <w:rFonts w:ascii="仿宋" w:eastAsia="仿宋" w:hAnsi="仿宋" w:hint="eastAsia"/>
          <w:sz w:val="32"/>
          <w:szCs w:val="32"/>
        </w:rPr>
        <w:t>较多</w:t>
      </w:r>
      <w:r>
        <w:rPr>
          <w:rFonts w:ascii="仿宋" w:eastAsia="仿宋" w:hAnsi="仿宋"/>
          <w:sz w:val="32"/>
          <w:szCs w:val="32"/>
        </w:rPr>
        <w:t>修改的</w:t>
      </w:r>
      <w:r>
        <w:rPr>
          <w:rFonts w:ascii="仿宋" w:eastAsia="仿宋" w:hAnsi="仿宋" w:hint="eastAsia"/>
          <w:sz w:val="32"/>
          <w:szCs w:val="32"/>
        </w:rPr>
        <w:t>，</w:t>
      </w:r>
      <w:r>
        <w:rPr>
          <w:rFonts w:ascii="仿宋" w:eastAsia="仿宋" w:hAnsi="仿宋"/>
          <w:sz w:val="32"/>
          <w:szCs w:val="32"/>
        </w:rPr>
        <w:t>列入</w:t>
      </w:r>
      <w:r>
        <w:rPr>
          <w:rFonts w:ascii="仿宋" w:eastAsia="仿宋" w:hAnsi="仿宋" w:hint="eastAsia"/>
          <w:sz w:val="32"/>
          <w:szCs w:val="32"/>
        </w:rPr>
        <w:t>修订</w:t>
      </w:r>
      <w:r>
        <w:rPr>
          <w:rFonts w:ascii="仿宋" w:eastAsia="仿宋" w:hAnsi="仿宋"/>
          <w:sz w:val="32"/>
          <w:szCs w:val="32"/>
        </w:rPr>
        <w:t>计划。</w:t>
      </w:r>
    </w:p>
    <w:p w:rsidR="00C55E12" w:rsidRDefault="00C55E12" w:rsidP="00C55E12">
      <w:pPr>
        <w:pStyle w:val="a5"/>
        <w:spacing w:before="0" w:beforeAutospacing="0" w:after="0" w:afterAutospacing="0" w:line="360" w:lineRule="auto"/>
        <w:ind w:firstLine="630"/>
        <w:rPr>
          <w:rFonts w:ascii="仿宋" w:eastAsia="仿宋" w:hAnsi="仿宋"/>
          <w:sz w:val="32"/>
          <w:szCs w:val="32"/>
        </w:rPr>
      </w:pPr>
      <w:r>
        <w:rPr>
          <w:rFonts w:ascii="仿宋" w:eastAsia="仿宋" w:hAnsi="仿宋"/>
          <w:sz w:val="32"/>
          <w:szCs w:val="32"/>
        </w:rPr>
        <w:t>（三）已无存在必要的，予以废止。</w:t>
      </w:r>
    </w:p>
    <w:p w:rsidR="00C55E12" w:rsidRDefault="00C55E12" w:rsidP="00C55E12">
      <w:pPr>
        <w:pStyle w:val="a5"/>
        <w:spacing w:before="0" w:beforeAutospacing="0" w:after="0" w:afterAutospacing="0" w:line="360" w:lineRule="auto"/>
        <w:ind w:firstLineChars="196" w:firstLine="630"/>
        <w:rPr>
          <w:rFonts w:ascii="仿宋" w:eastAsia="仿宋" w:hAnsi="仿宋"/>
          <w:sz w:val="32"/>
          <w:szCs w:val="32"/>
        </w:rPr>
      </w:pPr>
      <w:r>
        <w:rPr>
          <w:rFonts w:ascii="仿宋" w:eastAsia="仿宋" w:hAnsi="仿宋"/>
          <w:b/>
          <w:bCs/>
          <w:sz w:val="32"/>
          <w:szCs w:val="32"/>
        </w:rPr>
        <w:t>第</w:t>
      </w:r>
      <w:r>
        <w:rPr>
          <w:rFonts w:ascii="仿宋" w:eastAsia="仿宋" w:hAnsi="仿宋" w:hint="eastAsia"/>
          <w:b/>
          <w:bCs/>
          <w:sz w:val="32"/>
          <w:szCs w:val="32"/>
        </w:rPr>
        <w:t>二十五</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cs="仿宋" w:hint="eastAsia"/>
          <w:sz w:val="32"/>
          <w:szCs w:val="32"/>
          <w:lang w:bidi="ar"/>
        </w:rPr>
        <w:t>管理委员会组织对标准实施情况的监督检查和评估分析。</w:t>
      </w:r>
      <w:r>
        <w:rPr>
          <w:rFonts w:ascii="仿宋" w:eastAsia="仿宋" w:hAnsi="仿宋"/>
          <w:sz w:val="32"/>
          <w:szCs w:val="32"/>
        </w:rPr>
        <w:t>监督检查</w:t>
      </w:r>
      <w:r>
        <w:rPr>
          <w:rFonts w:ascii="仿宋" w:eastAsia="仿宋" w:hAnsi="仿宋" w:hint="eastAsia"/>
          <w:sz w:val="32"/>
          <w:szCs w:val="32"/>
        </w:rPr>
        <w:t>和评估分析应在标准发布实施两年内完成，并</w:t>
      </w:r>
      <w:r>
        <w:rPr>
          <w:rFonts w:ascii="仿宋" w:eastAsia="仿宋" w:hAnsi="仿宋"/>
          <w:sz w:val="32"/>
          <w:szCs w:val="32"/>
        </w:rPr>
        <w:t>编制</w:t>
      </w:r>
      <w:r>
        <w:rPr>
          <w:rFonts w:ascii="仿宋" w:eastAsia="仿宋" w:hAnsi="仿宋" w:hint="eastAsia"/>
          <w:sz w:val="32"/>
          <w:szCs w:val="32"/>
        </w:rPr>
        <w:t>工作</w:t>
      </w:r>
      <w:r>
        <w:rPr>
          <w:rFonts w:ascii="仿宋" w:eastAsia="仿宋" w:hAnsi="仿宋"/>
          <w:sz w:val="32"/>
          <w:szCs w:val="32"/>
        </w:rPr>
        <w:t>报告</w:t>
      </w:r>
      <w:r>
        <w:rPr>
          <w:rFonts w:ascii="仿宋" w:eastAsia="仿宋" w:hAnsi="仿宋" w:hint="eastAsia"/>
          <w:sz w:val="32"/>
          <w:szCs w:val="32"/>
        </w:rPr>
        <w:t>。</w:t>
      </w:r>
      <w:r>
        <w:rPr>
          <w:rFonts w:ascii="仿宋" w:eastAsia="仿宋" w:hAnsi="仿宋"/>
          <w:sz w:val="32"/>
          <w:szCs w:val="32"/>
        </w:rPr>
        <w:t>部科技主管司局</w:t>
      </w:r>
      <w:r>
        <w:rPr>
          <w:rFonts w:ascii="仿宋" w:eastAsia="仿宋" w:hAnsi="仿宋" w:hint="eastAsia"/>
          <w:sz w:val="32"/>
          <w:szCs w:val="32"/>
        </w:rPr>
        <w:t>负责统一协调、汇集信息、</w:t>
      </w:r>
      <w:r>
        <w:rPr>
          <w:rFonts w:ascii="仿宋" w:eastAsia="仿宋" w:hAnsi="仿宋"/>
          <w:sz w:val="32"/>
          <w:szCs w:val="32"/>
        </w:rPr>
        <w:t>定期发布。检查报告及评估报告作为标准复审的重要依据。</w:t>
      </w:r>
    </w:p>
    <w:p w:rsidR="00C55E12" w:rsidRDefault="00C55E12" w:rsidP="00C55E12">
      <w:pPr>
        <w:pStyle w:val="a5"/>
        <w:spacing w:before="0" w:beforeAutospacing="0" w:after="0" w:afterAutospacing="0" w:line="360" w:lineRule="auto"/>
        <w:ind w:firstLineChars="200" w:firstLine="640"/>
        <w:rPr>
          <w:rFonts w:ascii="仿宋" w:eastAsia="仿宋" w:hAnsi="仿宋"/>
          <w:sz w:val="32"/>
          <w:szCs w:val="32"/>
        </w:rPr>
      </w:pPr>
      <w:r>
        <w:rPr>
          <w:rFonts w:ascii="仿宋" w:eastAsia="仿宋" w:hAnsi="仿宋"/>
          <w:sz w:val="32"/>
          <w:szCs w:val="32"/>
        </w:rPr>
        <w:lastRenderedPageBreak/>
        <w:t>任何单位及个人均有权向自然资源部投诉、举报违反自然资源强制性标准的行为。</w:t>
      </w:r>
    </w:p>
    <w:p w:rsidR="00C55E12" w:rsidRDefault="00C55E12" w:rsidP="00C55E12">
      <w:pPr>
        <w:pStyle w:val="a5"/>
        <w:spacing w:before="0" w:beforeAutospacing="0" w:after="0" w:afterAutospacing="0" w:line="360" w:lineRule="auto"/>
        <w:ind w:firstLine="645"/>
        <w:rPr>
          <w:rFonts w:ascii="仿宋" w:eastAsia="仿宋" w:hAnsi="仿宋" w:hint="eastAsia"/>
          <w:sz w:val="32"/>
          <w:szCs w:val="32"/>
        </w:rPr>
      </w:pPr>
      <w:r>
        <w:rPr>
          <w:rFonts w:ascii="仿宋" w:eastAsia="仿宋" w:hAnsi="仿宋"/>
          <w:b/>
          <w:bCs/>
          <w:sz w:val="32"/>
          <w:szCs w:val="32"/>
        </w:rPr>
        <w:t>第</w:t>
      </w:r>
      <w:r>
        <w:rPr>
          <w:rFonts w:ascii="仿宋" w:eastAsia="仿宋" w:hAnsi="仿宋" w:hint="eastAsia"/>
          <w:b/>
          <w:bCs/>
          <w:sz w:val="32"/>
          <w:szCs w:val="32"/>
        </w:rPr>
        <w:t>二十六</w:t>
      </w:r>
      <w:r>
        <w:rPr>
          <w:rFonts w:ascii="仿宋" w:eastAsia="仿宋" w:hAnsi="仿宋"/>
          <w:b/>
          <w:bCs/>
          <w:sz w:val="32"/>
          <w:szCs w:val="32"/>
        </w:rPr>
        <w:t>条</w:t>
      </w:r>
      <w:r>
        <w:rPr>
          <w:rFonts w:ascii="仿宋" w:eastAsia="仿宋" w:hAnsi="仿宋" w:hint="eastAsia"/>
          <w:b/>
          <w:bCs/>
          <w:sz w:val="32"/>
          <w:szCs w:val="32"/>
        </w:rPr>
        <w:t xml:space="preserve"> </w:t>
      </w:r>
      <w:r>
        <w:rPr>
          <w:rFonts w:ascii="Times New Roman" w:eastAsia="仿宋" w:hAnsi="Times New Roman" w:cs="Times New Roman"/>
          <w:sz w:val="32"/>
          <w:szCs w:val="32"/>
        </w:rPr>
        <w:t>标准实施后，部科技主管司局组织或委托标委会适时进行复审，以确认现行标准继续有效或者予以修订、废止。复审周期一般不超过</w:t>
      </w:r>
      <w:r>
        <w:rPr>
          <w:rFonts w:ascii="Times New Roman" w:eastAsia="仿宋" w:hAnsi="Times New Roman" w:cs="Times New Roman"/>
          <w:sz w:val="32"/>
          <w:szCs w:val="32"/>
        </w:rPr>
        <w:t>5</w:t>
      </w:r>
      <w:r>
        <w:rPr>
          <w:rFonts w:ascii="Times New Roman" w:eastAsia="仿宋" w:hAnsi="Times New Roman" w:cs="Times New Roman"/>
          <w:sz w:val="32"/>
          <w:szCs w:val="32"/>
        </w:rPr>
        <w:t>年。</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bCs/>
          <w:sz w:val="32"/>
          <w:szCs w:val="32"/>
        </w:rPr>
        <w:t xml:space="preserve">第二十七条 </w:t>
      </w:r>
      <w:r>
        <w:rPr>
          <w:rFonts w:ascii="仿宋" w:eastAsia="仿宋" w:hAnsi="仿宋" w:hint="eastAsia"/>
          <w:sz w:val="32"/>
          <w:szCs w:val="32"/>
        </w:rPr>
        <w:t>自然资源部积极推动标准化对外合作与交流，结合国情采用国际标准，推进中国标准与国外标准之间的转化运用。鼓励企业、社会团体和教育、科研机构等参与标准化国际活动，牵头或参与制定国际标准。</w:t>
      </w:r>
    </w:p>
    <w:p w:rsidR="00C55E12" w:rsidRDefault="00C55E12" w:rsidP="00C55E12">
      <w:pPr>
        <w:pStyle w:val="a5"/>
        <w:spacing w:before="0" w:beforeAutospacing="0" w:after="0" w:afterAutospacing="0" w:line="360" w:lineRule="auto"/>
        <w:ind w:firstLineChars="200" w:firstLine="643"/>
        <w:rPr>
          <w:rFonts w:ascii="仿宋" w:eastAsia="仿宋" w:hAnsi="仿宋" w:hint="eastAsia"/>
          <w:sz w:val="32"/>
          <w:szCs w:val="32"/>
        </w:rPr>
      </w:pPr>
      <w:r>
        <w:rPr>
          <w:rFonts w:ascii="仿宋" w:eastAsia="仿宋" w:hAnsi="仿宋" w:hint="eastAsia"/>
          <w:b/>
          <w:bCs/>
          <w:sz w:val="32"/>
          <w:szCs w:val="32"/>
        </w:rPr>
        <w:t xml:space="preserve">第二十八条 </w:t>
      </w:r>
      <w:r>
        <w:rPr>
          <w:rFonts w:ascii="仿宋" w:eastAsia="仿宋" w:hAnsi="仿宋" w:hint="eastAsia"/>
          <w:sz w:val="32"/>
          <w:szCs w:val="32"/>
        </w:rPr>
        <w:t>提出国际标准新工作项目或新技术工作领域提案的单位，应将相关申请材料提交至国内技术对口单位；国内技术对口单位组织对提案申请进行技术审核和必要的论证后报部，经批准后报国务院标准化主管部门。</w:t>
      </w:r>
    </w:p>
    <w:p w:rsidR="00C55E12" w:rsidRDefault="00C55E12" w:rsidP="00C55E12">
      <w:pPr>
        <w:pStyle w:val="a5"/>
        <w:spacing w:before="0" w:beforeAutospacing="0" w:after="0" w:afterAutospacing="0" w:line="360" w:lineRule="auto"/>
        <w:ind w:firstLineChars="200" w:firstLine="643"/>
        <w:rPr>
          <w:rFonts w:ascii="Times New Roman" w:eastAsia="仿宋" w:hAnsi="Times New Roman" w:cs="Times New Roman"/>
          <w:bCs/>
          <w:sz w:val="32"/>
          <w:szCs w:val="32"/>
        </w:rPr>
      </w:pPr>
      <w:r>
        <w:rPr>
          <w:rFonts w:ascii="仿宋" w:eastAsia="仿宋" w:hAnsi="仿宋" w:hint="eastAsia"/>
          <w:b/>
          <w:bCs/>
          <w:sz w:val="32"/>
          <w:szCs w:val="32"/>
        </w:rPr>
        <w:t xml:space="preserve">第二十九条 </w:t>
      </w:r>
      <w:r>
        <w:rPr>
          <w:rFonts w:ascii="Times New Roman" w:eastAsia="仿宋" w:hAnsi="Times New Roman" w:cs="Times New Roman"/>
          <w:bCs/>
          <w:sz w:val="32"/>
          <w:szCs w:val="32"/>
        </w:rPr>
        <w:t>参加国际标准化机构的国际会议，需</w:t>
      </w:r>
      <w:proofErr w:type="gramStart"/>
      <w:r>
        <w:rPr>
          <w:rFonts w:ascii="Times New Roman" w:eastAsia="仿宋" w:hAnsi="Times New Roman" w:cs="Times New Roman"/>
          <w:bCs/>
          <w:sz w:val="32"/>
          <w:szCs w:val="32"/>
        </w:rPr>
        <w:t>符合部</w:t>
      </w:r>
      <w:proofErr w:type="gramEnd"/>
      <w:r>
        <w:rPr>
          <w:rFonts w:ascii="Times New Roman" w:eastAsia="仿宋" w:hAnsi="Times New Roman" w:cs="Times New Roman"/>
          <w:bCs/>
          <w:sz w:val="32"/>
          <w:szCs w:val="32"/>
        </w:rPr>
        <w:t>外事管理规定。组团单位负责制定参会工作预案（包括中国代表团参团人员名单、参会议程、申报提案等材料），经部科技主管司局审核后，报送国务院标准化主管部门；在会议结束后</w:t>
      </w:r>
      <w:r>
        <w:rPr>
          <w:rFonts w:ascii="Times New Roman" w:eastAsia="仿宋" w:hAnsi="Times New Roman" w:cs="Times New Roman"/>
          <w:bCs/>
          <w:sz w:val="32"/>
          <w:szCs w:val="32"/>
        </w:rPr>
        <w:t>30</w:t>
      </w:r>
      <w:r>
        <w:rPr>
          <w:rFonts w:ascii="Times New Roman" w:eastAsia="仿宋" w:hAnsi="Times New Roman" w:cs="Times New Roman"/>
          <w:bCs/>
          <w:sz w:val="32"/>
          <w:szCs w:val="32"/>
        </w:rPr>
        <w:t>日内，将标准化工作总结书面报部科技主管司局。</w:t>
      </w:r>
    </w:p>
    <w:p w:rsidR="00C55E12" w:rsidRDefault="00C55E12" w:rsidP="00C55E12">
      <w:pPr>
        <w:pStyle w:val="a5"/>
        <w:spacing w:before="0" w:beforeAutospacing="0" w:after="0" w:afterAutospacing="0" w:line="360" w:lineRule="auto"/>
        <w:ind w:firstLineChars="200" w:firstLine="643"/>
        <w:rPr>
          <w:rFonts w:ascii="仿宋" w:eastAsia="仿宋" w:hAnsi="仿宋"/>
          <w:sz w:val="32"/>
          <w:szCs w:val="32"/>
        </w:rPr>
      </w:pPr>
      <w:r>
        <w:rPr>
          <w:rFonts w:ascii="仿宋" w:eastAsia="仿宋" w:hAnsi="仿宋"/>
          <w:b/>
          <w:bCs/>
          <w:sz w:val="32"/>
          <w:szCs w:val="32"/>
        </w:rPr>
        <w:t>第</w:t>
      </w:r>
      <w:r>
        <w:rPr>
          <w:rFonts w:ascii="仿宋" w:eastAsia="仿宋" w:hAnsi="仿宋" w:hint="eastAsia"/>
          <w:b/>
          <w:bCs/>
          <w:sz w:val="32"/>
          <w:szCs w:val="32"/>
        </w:rPr>
        <w:t>三十</w:t>
      </w:r>
      <w:r>
        <w:rPr>
          <w:rFonts w:ascii="仿宋" w:eastAsia="仿宋" w:hAnsi="仿宋"/>
          <w:b/>
          <w:bCs/>
          <w:sz w:val="32"/>
          <w:szCs w:val="32"/>
        </w:rPr>
        <w:t>条</w:t>
      </w:r>
      <w:r>
        <w:rPr>
          <w:rFonts w:ascii="仿宋" w:eastAsia="仿宋" w:hAnsi="仿宋"/>
          <w:sz w:val="32"/>
          <w:szCs w:val="32"/>
        </w:rPr>
        <w:t xml:space="preserve"> 本办法由自然资源部负责解释。</w:t>
      </w:r>
    </w:p>
    <w:p w:rsidR="00C55E12" w:rsidRDefault="00C55E12" w:rsidP="00C55E12">
      <w:pPr>
        <w:pStyle w:val="a5"/>
        <w:ind w:firstLineChars="200" w:firstLine="643"/>
        <w:rPr>
          <w:rFonts w:ascii="仿宋" w:eastAsia="仿宋" w:hAnsi="仿宋"/>
          <w:b/>
          <w:sz w:val="32"/>
          <w:szCs w:val="32"/>
        </w:rPr>
      </w:pPr>
      <w:r>
        <w:rPr>
          <w:rFonts w:ascii="仿宋" w:eastAsia="仿宋" w:hAnsi="仿宋"/>
          <w:b/>
          <w:bCs/>
          <w:sz w:val="32"/>
          <w:szCs w:val="32"/>
        </w:rPr>
        <w:t>第</w:t>
      </w:r>
      <w:r>
        <w:rPr>
          <w:rFonts w:ascii="仿宋" w:eastAsia="仿宋" w:hAnsi="仿宋" w:hint="eastAsia"/>
          <w:b/>
          <w:bCs/>
          <w:sz w:val="32"/>
          <w:szCs w:val="32"/>
        </w:rPr>
        <w:t>三十一</w:t>
      </w:r>
      <w:r>
        <w:rPr>
          <w:rFonts w:ascii="仿宋" w:eastAsia="仿宋" w:hAnsi="仿宋"/>
          <w:b/>
          <w:bCs/>
          <w:sz w:val="32"/>
          <w:szCs w:val="32"/>
        </w:rPr>
        <w:t xml:space="preserve">条 </w:t>
      </w:r>
      <w:r>
        <w:rPr>
          <w:rFonts w:ascii="仿宋" w:eastAsia="仿宋" w:hAnsi="仿宋"/>
          <w:sz w:val="32"/>
          <w:szCs w:val="32"/>
        </w:rPr>
        <w:t>本办法自发布之日起开始施行。</w:t>
      </w:r>
      <w:r>
        <w:rPr>
          <w:rFonts w:ascii="Times New Roman" w:eastAsia="仿宋" w:hAnsi="Times New Roman"/>
          <w:sz w:val="32"/>
          <w:szCs w:val="32"/>
        </w:rPr>
        <w:t>原国土资源部印发的《国土资源标准化管理办法》（</w:t>
      </w:r>
      <w:proofErr w:type="gramStart"/>
      <w:r>
        <w:rPr>
          <w:rFonts w:ascii="Times New Roman" w:eastAsia="仿宋" w:hAnsi="Times New Roman"/>
          <w:sz w:val="32"/>
          <w:szCs w:val="32"/>
        </w:rPr>
        <w:t>国土资发〔</w:t>
      </w:r>
      <w:r>
        <w:rPr>
          <w:rFonts w:ascii="Times New Roman" w:eastAsia="仿宋" w:hAnsi="Times New Roman"/>
          <w:sz w:val="32"/>
          <w:szCs w:val="32"/>
        </w:rPr>
        <w:t>2009</w:t>
      </w:r>
      <w:r>
        <w:rPr>
          <w:rFonts w:ascii="Times New Roman" w:eastAsia="仿宋" w:hAnsi="Times New Roman"/>
          <w:sz w:val="32"/>
          <w:szCs w:val="32"/>
        </w:rPr>
        <w:t>〕</w:t>
      </w:r>
      <w:proofErr w:type="gramEnd"/>
      <w:r>
        <w:rPr>
          <w:rFonts w:ascii="Times New Roman" w:eastAsia="仿宋" w:hAnsi="Times New Roman"/>
          <w:sz w:val="32"/>
          <w:szCs w:val="32"/>
        </w:rPr>
        <w:lastRenderedPageBreak/>
        <w:t>136</w:t>
      </w:r>
      <w:r>
        <w:rPr>
          <w:rFonts w:ascii="Times New Roman" w:eastAsia="仿宋" w:hAnsi="Times New Roman"/>
          <w:sz w:val="32"/>
          <w:szCs w:val="32"/>
        </w:rPr>
        <w:t>号），原国家海洋局印发的《海洋标准化管理办法》（国</w:t>
      </w:r>
      <w:proofErr w:type="gramStart"/>
      <w:r>
        <w:rPr>
          <w:rFonts w:ascii="Times New Roman" w:eastAsia="仿宋" w:hAnsi="Times New Roman"/>
          <w:sz w:val="32"/>
          <w:szCs w:val="32"/>
        </w:rPr>
        <w:t>海规范</w:t>
      </w:r>
      <w:proofErr w:type="gramEnd"/>
      <w:r>
        <w:rPr>
          <w:rFonts w:ascii="Times New Roman" w:eastAsia="仿宋" w:hAnsi="Times New Roman"/>
          <w:sz w:val="32"/>
          <w:szCs w:val="32"/>
        </w:rPr>
        <w:t>〔</w:t>
      </w:r>
      <w:r>
        <w:rPr>
          <w:rFonts w:ascii="Times New Roman" w:eastAsia="仿宋" w:hAnsi="Times New Roman"/>
          <w:sz w:val="32"/>
          <w:szCs w:val="32"/>
        </w:rPr>
        <w:t>2016</w:t>
      </w: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号）《海洋标准化管理办法实施细则》（国</w:t>
      </w:r>
      <w:proofErr w:type="gramStart"/>
      <w:r>
        <w:rPr>
          <w:rFonts w:ascii="Times New Roman" w:eastAsia="仿宋" w:hAnsi="Times New Roman"/>
          <w:sz w:val="32"/>
          <w:szCs w:val="32"/>
        </w:rPr>
        <w:t>海规范</w:t>
      </w:r>
      <w:proofErr w:type="gramEnd"/>
      <w:r>
        <w:rPr>
          <w:rFonts w:ascii="Times New Roman" w:eastAsia="仿宋" w:hAnsi="Times New Roman"/>
          <w:sz w:val="32"/>
          <w:szCs w:val="32"/>
        </w:rPr>
        <w:t>〔</w:t>
      </w:r>
      <w:r>
        <w:rPr>
          <w:rFonts w:ascii="Times New Roman" w:eastAsia="仿宋" w:hAnsi="Times New Roman"/>
          <w:sz w:val="32"/>
          <w:szCs w:val="32"/>
        </w:rPr>
        <w:t>2017</w:t>
      </w:r>
      <w:r>
        <w:rPr>
          <w:rFonts w:ascii="Times New Roman" w:eastAsia="仿宋" w:hAnsi="Times New Roman"/>
          <w:sz w:val="32"/>
          <w:szCs w:val="32"/>
        </w:rPr>
        <w:t>〕</w:t>
      </w:r>
      <w:r>
        <w:rPr>
          <w:rFonts w:ascii="Times New Roman" w:eastAsia="仿宋" w:hAnsi="Times New Roman"/>
          <w:sz w:val="32"/>
          <w:szCs w:val="32"/>
        </w:rPr>
        <w:t>10</w:t>
      </w:r>
      <w:r>
        <w:rPr>
          <w:rFonts w:ascii="Times New Roman" w:eastAsia="仿宋" w:hAnsi="Times New Roman"/>
          <w:sz w:val="32"/>
          <w:szCs w:val="32"/>
        </w:rPr>
        <w:t>号）</w:t>
      </w:r>
      <w:r>
        <w:rPr>
          <w:rFonts w:ascii="Times New Roman" w:eastAsia="仿宋" w:hAnsi="Times New Roman" w:hint="eastAsia"/>
          <w:sz w:val="32"/>
          <w:szCs w:val="32"/>
        </w:rPr>
        <w:t>《关于加强地方海洋标准化工作的若干意见》</w:t>
      </w:r>
      <w:r>
        <w:rPr>
          <w:rFonts w:ascii="Times New Roman" w:eastAsia="仿宋" w:hAnsi="Times New Roman"/>
          <w:sz w:val="32"/>
          <w:szCs w:val="32"/>
        </w:rPr>
        <w:t>（国海</w:t>
      </w:r>
      <w:r>
        <w:rPr>
          <w:rFonts w:ascii="Times New Roman" w:eastAsia="仿宋" w:hAnsi="Times New Roman" w:hint="eastAsia"/>
          <w:sz w:val="32"/>
          <w:szCs w:val="32"/>
        </w:rPr>
        <w:t>发</w:t>
      </w:r>
      <w:r>
        <w:rPr>
          <w:rFonts w:ascii="Times New Roman" w:eastAsia="仿宋" w:hAnsi="Times New Roman"/>
          <w:sz w:val="32"/>
          <w:szCs w:val="32"/>
        </w:rPr>
        <w:t>〔</w:t>
      </w:r>
      <w:r>
        <w:rPr>
          <w:rFonts w:ascii="Times New Roman" w:eastAsia="仿宋" w:hAnsi="Times New Roman" w:hint="eastAsia"/>
          <w:sz w:val="32"/>
          <w:szCs w:val="32"/>
        </w:rPr>
        <w:t>2008</w:t>
      </w:r>
      <w:r>
        <w:rPr>
          <w:rFonts w:ascii="Times New Roman" w:eastAsia="仿宋" w:hAnsi="Times New Roman"/>
          <w:sz w:val="32"/>
          <w:szCs w:val="32"/>
        </w:rPr>
        <w:t>〕</w:t>
      </w:r>
      <w:r>
        <w:rPr>
          <w:rFonts w:ascii="Times New Roman" w:eastAsia="仿宋" w:hAnsi="Times New Roman" w:hint="eastAsia"/>
          <w:sz w:val="32"/>
          <w:szCs w:val="32"/>
        </w:rPr>
        <w:t>10</w:t>
      </w:r>
      <w:r>
        <w:rPr>
          <w:rFonts w:ascii="Times New Roman" w:eastAsia="仿宋" w:hAnsi="Times New Roman"/>
          <w:sz w:val="32"/>
          <w:szCs w:val="32"/>
        </w:rPr>
        <w:t>号）</w:t>
      </w:r>
      <w:r>
        <w:rPr>
          <w:rFonts w:ascii="Times New Roman" w:eastAsia="仿宋" w:hAnsi="Times New Roman" w:hint="eastAsia"/>
          <w:sz w:val="32"/>
          <w:szCs w:val="32"/>
        </w:rPr>
        <w:t>《关于进一步加强海洋标准化工作的若干意见》</w:t>
      </w:r>
      <w:r>
        <w:rPr>
          <w:rFonts w:ascii="Times New Roman" w:eastAsia="仿宋" w:hAnsi="Times New Roman"/>
          <w:sz w:val="32"/>
          <w:szCs w:val="32"/>
        </w:rPr>
        <w:t>（国海</w:t>
      </w:r>
      <w:r>
        <w:rPr>
          <w:rFonts w:ascii="Times New Roman" w:eastAsia="仿宋" w:hAnsi="Times New Roman" w:hint="eastAsia"/>
          <w:sz w:val="32"/>
          <w:szCs w:val="32"/>
        </w:rPr>
        <w:t>发</w:t>
      </w:r>
      <w:r>
        <w:rPr>
          <w:rFonts w:ascii="Times New Roman" w:eastAsia="仿宋" w:hAnsi="Times New Roman"/>
          <w:sz w:val="32"/>
          <w:szCs w:val="32"/>
        </w:rPr>
        <w:t>〔</w:t>
      </w:r>
      <w:r>
        <w:rPr>
          <w:rFonts w:ascii="Times New Roman" w:eastAsia="仿宋" w:hAnsi="Times New Roman" w:hint="eastAsia"/>
          <w:sz w:val="32"/>
          <w:szCs w:val="32"/>
        </w:rPr>
        <w:t>2009</w:t>
      </w:r>
      <w:r>
        <w:rPr>
          <w:rFonts w:ascii="Times New Roman" w:eastAsia="仿宋" w:hAnsi="Times New Roman"/>
          <w:sz w:val="32"/>
          <w:szCs w:val="32"/>
        </w:rPr>
        <w:t>〕</w:t>
      </w:r>
      <w:r>
        <w:rPr>
          <w:rFonts w:ascii="Times New Roman" w:eastAsia="仿宋" w:hAnsi="Times New Roman" w:hint="eastAsia"/>
          <w:sz w:val="32"/>
          <w:szCs w:val="32"/>
        </w:rPr>
        <w:t>15</w:t>
      </w:r>
      <w:r>
        <w:rPr>
          <w:rFonts w:ascii="Times New Roman" w:eastAsia="仿宋" w:hAnsi="Times New Roman"/>
          <w:sz w:val="32"/>
          <w:szCs w:val="32"/>
        </w:rPr>
        <w:t>号），原国家测绘局《测绘标准化管理办法》（</w:t>
      </w:r>
      <w:proofErr w:type="gramStart"/>
      <w:r>
        <w:rPr>
          <w:rFonts w:ascii="Times New Roman" w:eastAsia="仿宋" w:hAnsi="Times New Roman"/>
          <w:sz w:val="32"/>
          <w:szCs w:val="32"/>
        </w:rPr>
        <w:t>国测国</w:t>
      </w:r>
      <w:proofErr w:type="gramEnd"/>
      <w:r>
        <w:rPr>
          <w:rFonts w:ascii="Times New Roman" w:eastAsia="仿宋" w:hAnsi="Times New Roman"/>
          <w:sz w:val="32"/>
          <w:szCs w:val="32"/>
        </w:rPr>
        <w:t>字〔</w:t>
      </w:r>
      <w:r>
        <w:rPr>
          <w:rFonts w:ascii="Times New Roman" w:eastAsia="仿宋" w:hAnsi="Times New Roman"/>
          <w:sz w:val="32"/>
          <w:szCs w:val="32"/>
        </w:rPr>
        <w:t>2008</w:t>
      </w:r>
      <w:r>
        <w:rPr>
          <w:rFonts w:ascii="Times New Roman" w:eastAsia="仿宋" w:hAnsi="Times New Roman"/>
          <w:sz w:val="32"/>
          <w:szCs w:val="32"/>
        </w:rPr>
        <w:t>〕</w:t>
      </w:r>
      <w:r>
        <w:rPr>
          <w:rFonts w:ascii="Times New Roman" w:eastAsia="仿宋" w:hAnsi="Times New Roman"/>
          <w:sz w:val="32"/>
          <w:szCs w:val="32"/>
        </w:rPr>
        <w:t>6</w:t>
      </w:r>
      <w:r>
        <w:rPr>
          <w:rFonts w:ascii="Times New Roman" w:eastAsia="仿宋" w:hAnsi="Times New Roman"/>
          <w:sz w:val="32"/>
          <w:szCs w:val="32"/>
        </w:rPr>
        <w:t>号）《关于加强测绘地理信息标准化工作的意见》（</w:t>
      </w:r>
      <w:proofErr w:type="gramStart"/>
      <w:r>
        <w:rPr>
          <w:rFonts w:ascii="Times New Roman" w:eastAsia="仿宋" w:hAnsi="Times New Roman"/>
          <w:sz w:val="32"/>
          <w:szCs w:val="32"/>
        </w:rPr>
        <w:t>国测办</w:t>
      </w:r>
      <w:proofErr w:type="gramEnd"/>
      <w:r>
        <w:rPr>
          <w:rFonts w:ascii="Times New Roman" w:eastAsia="仿宋" w:hAnsi="Times New Roman"/>
          <w:sz w:val="32"/>
          <w:szCs w:val="32"/>
        </w:rPr>
        <w:t>发〔</w:t>
      </w:r>
      <w:r>
        <w:rPr>
          <w:rFonts w:ascii="Times New Roman" w:eastAsia="仿宋" w:hAnsi="Times New Roman"/>
          <w:sz w:val="32"/>
          <w:szCs w:val="32"/>
        </w:rPr>
        <w:t>2018</w:t>
      </w:r>
      <w:r>
        <w:rPr>
          <w:rFonts w:ascii="Times New Roman" w:eastAsia="仿宋" w:hAnsi="Times New Roman"/>
          <w:sz w:val="32"/>
          <w:szCs w:val="32"/>
        </w:rPr>
        <w:t>〕</w:t>
      </w:r>
      <w:r>
        <w:rPr>
          <w:rFonts w:ascii="Times New Roman" w:eastAsia="仿宋" w:hAnsi="Times New Roman"/>
          <w:sz w:val="32"/>
          <w:szCs w:val="32"/>
        </w:rPr>
        <w:t>35</w:t>
      </w:r>
      <w:r>
        <w:rPr>
          <w:rFonts w:ascii="Times New Roman" w:eastAsia="仿宋" w:hAnsi="Times New Roman"/>
          <w:sz w:val="32"/>
          <w:szCs w:val="32"/>
        </w:rPr>
        <w:t>号）</w:t>
      </w:r>
      <w:r>
        <w:rPr>
          <w:rFonts w:ascii="Times New Roman" w:eastAsia="仿宋" w:hAnsi="Times New Roman" w:hint="eastAsia"/>
          <w:sz w:val="32"/>
          <w:szCs w:val="32"/>
        </w:rPr>
        <w:t>《测绘项目中标准制修订管理工作程序（试行）》的通知（测国土函〔</w:t>
      </w:r>
      <w:r>
        <w:rPr>
          <w:rFonts w:ascii="Times New Roman" w:eastAsia="仿宋" w:hAnsi="Times New Roman" w:hint="eastAsia"/>
          <w:sz w:val="32"/>
          <w:szCs w:val="32"/>
        </w:rPr>
        <w:t>2006</w:t>
      </w:r>
      <w:r>
        <w:rPr>
          <w:rFonts w:ascii="Times New Roman" w:eastAsia="仿宋" w:hAnsi="Times New Roman" w:hint="eastAsia"/>
          <w:sz w:val="32"/>
          <w:szCs w:val="32"/>
        </w:rPr>
        <w:t>〕</w:t>
      </w:r>
      <w:r>
        <w:rPr>
          <w:rFonts w:ascii="Times New Roman" w:eastAsia="仿宋" w:hAnsi="Times New Roman" w:hint="eastAsia"/>
          <w:sz w:val="32"/>
          <w:szCs w:val="32"/>
        </w:rPr>
        <w:t>142</w:t>
      </w:r>
      <w:r>
        <w:rPr>
          <w:rFonts w:ascii="Times New Roman" w:eastAsia="仿宋" w:hAnsi="Times New Roman" w:hint="eastAsia"/>
          <w:sz w:val="32"/>
          <w:szCs w:val="32"/>
        </w:rPr>
        <w:t>号）</w:t>
      </w:r>
      <w:r>
        <w:rPr>
          <w:rFonts w:ascii="Times New Roman" w:eastAsia="仿宋" w:hAnsi="Times New Roman" w:cs="Times New Roman" w:hint="eastAsia"/>
          <w:sz w:val="32"/>
          <w:szCs w:val="32"/>
        </w:rPr>
        <w:t>《关于加强基础测绘和重大测绘工程标准化管理工作的通知》（</w:t>
      </w:r>
      <w:proofErr w:type="gramStart"/>
      <w:r>
        <w:rPr>
          <w:rFonts w:ascii="Times New Roman" w:eastAsia="仿宋" w:hAnsi="Times New Roman" w:cs="Times New Roman" w:hint="eastAsia"/>
          <w:sz w:val="32"/>
          <w:szCs w:val="32"/>
        </w:rPr>
        <w:t>国测科</w:t>
      </w:r>
      <w:proofErr w:type="gramEnd"/>
      <w:r>
        <w:rPr>
          <w:rFonts w:ascii="Times New Roman" w:eastAsia="仿宋" w:hAnsi="Times New Roman" w:cs="Times New Roman" w:hint="eastAsia"/>
          <w:sz w:val="32"/>
          <w:szCs w:val="32"/>
        </w:rPr>
        <w:t>发〔</w:t>
      </w:r>
      <w:r>
        <w:rPr>
          <w:rFonts w:ascii="Times New Roman" w:eastAsia="仿宋" w:hAnsi="Times New Roman" w:cs="Times New Roman" w:hint="eastAsia"/>
          <w:sz w:val="32"/>
          <w:szCs w:val="32"/>
        </w:rPr>
        <w:t>2010</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号）</w:t>
      </w:r>
      <w:r>
        <w:rPr>
          <w:rFonts w:ascii="Times New Roman" w:eastAsia="仿宋" w:hAnsi="Times New Roman"/>
          <w:sz w:val="32"/>
          <w:szCs w:val="32"/>
        </w:rPr>
        <w:t>自行废止。</w:t>
      </w:r>
    </w:p>
    <w:p w:rsidR="00C55E12" w:rsidRPr="00C55E12" w:rsidRDefault="00C55E12" w:rsidP="00C55E12">
      <w:pPr>
        <w:rPr>
          <w:rFonts w:hint="eastAsia"/>
        </w:rPr>
      </w:pPr>
    </w:p>
    <w:p w:rsidR="00F44890" w:rsidRDefault="00C55E12">
      <w:pPr>
        <w:rPr>
          <w:rFonts w:hint="eastAsia"/>
        </w:rPr>
      </w:pPr>
      <w:r w:rsidRPr="00C55E12">
        <w:rPr>
          <w:rFonts w:hint="eastAsia"/>
        </w:rPr>
        <w:t>国家测绘局办公室关于印发《测绘标准化工作管理办法》的通知</w:t>
      </w:r>
    </w:p>
    <w:p w:rsidR="00C55E12" w:rsidRDefault="00C55E12">
      <w:pPr>
        <w:rPr>
          <w:rFonts w:hint="eastAsia"/>
        </w:rPr>
      </w:pPr>
      <w:proofErr w:type="gramStart"/>
      <w:r w:rsidRPr="00C55E12">
        <w:rPr>
          <w:rFonts w:hint="eastAsia"/>
        </w:rPr>
        <w:t>国测国</w:t>
      </w:r>
      <w:proofErr w:type="gramEnd"/>
      <w:r w:rsidRPr="00C55E12">
        <w:rPr>
          <w:rFonts w:hint="eastAsia"/>
        </w:rPr>
        <w:t>字〔</w:t>
      </w:r>
      <w:r w:rsidRPr="00C55E12">
        <w:rPr>
          <w:rFonts w:hint="eastAsia"/>
        </w:rPr>
        <w:t>2008</w:t>
      </w:r>
      <w:r w:rsidRPr="00C55E12">
        <w:rPr>
          <w:rFonts w:hint="eastAsia"/>
        </w:rPr>
        <w:t>〕</w:t>
      </w:r>
      <w:r w:rsidRPr="00C55E12">
        <w:rPr>
          <w:rFonts w:hint="eastAsia"/>
        </w:rPr>
        <w:t>6</w:t>
      </w:r>
      <w:r w:rsidRPr="00C55E12">
        <w:rPr>
          <w:rFonts w:hint="eastAsia"/>
        </w:rPr>
        <w:t>号</w:t>
      </w:r>
    </w:p>
    <w:p w:rsidR="00C55E12" w:rsidRDefault="00C55E12" w:rsidP="00C55E12">
      <w:pPr>
        <w:rPr>
          <w:rFonts w:hint="eastAsia"/>
        </w:rPr>
      </w:pPr>
      <w:r>
        <w:rPr>
          <w:rFonts w:hint="eastAsia"/>
        </w:rPr>
        <w:t>各省、自治区、直辖市测绘行政主管部门，局所属有关单位：</w:t>
      </w:r>
      <w:r>
        <w:rPr>
          <w:rFonts w:hint="eastAsia"/>
        </w:rPr>
        <w:t xml:space="preserve"> </w:t>
      </w:r>
    </w:p>
    <w:p w:rsidR="00C55E12" w:rsidRDefault="00C55E12" w:rsidP="00C55E12"/>
    <w:p w:rsidR="00C55E12" w:rsidRDefault="00C55E12" w:rsidP="00C55E12">
      <w:pPr>
        <w:rPr>
          <w:rFonts w:hint="eastAsia"/>
        </w:rPr>
      </w:pPr>
      <w:r>
        <w:rPr>
          <w:rFonts w:hint="eastAsia"/>
        </w:rPr>
        <w:t>为加强测绘标准化工作的统一管理，提高测绘标准的科学性、协调性和适用性，促进工作的规范化、制度化。根据《中华人民共和国标准化法》、《中华人民共和国测绘法》及国家有关规定，国家测绘局制定了《测绘标准化工作管理办法》，并已经局务会议审议通过。现予印发，请遵照执行。</w:t>
      </w:r>
      <w:r>
        <w:rPr>
          <w:rFonts w:hint="eastAsia"/>
        </w:rPr>
        <w:t xml:space="preserve"> </w:t>
      </w:r>
    </w:p>
    <w:p w:rsidR="00C55E12" w:rsidRDefault="00C55E12" w:rsidP="00C55E12"/>
    <w:p w:rsidR="00C55E12" w:rsidRDefault="00C55E12" w:rsidP="00C55E12">
      <w:r>
        <w:t xml:space="preserve"> </w:t>
      </w:r>
    </w:p>
    <w:p w:rsidR="00C55E12" w:rsidRDefault="00C55E12" w:rsidP="00C55E12"/>
    <w:p w:rsidR="00C55E12" w:rsidRDefault="00C55E12" w:rsidP="00C55E12">
      <w:pPr>
        <w:rPr>
          <w:rFonts w:hint="eastAsia"/>
        </w:rPr>
      </w:pPr>
      <w:r>
        <w:rPr>
          <w:rFonts w:hint="eastAsia"/>
        </w:rPr>
        <w:t>国家测绘局办公室</w:t>
      </w:r>
      <w:r>
        <w:rPr>
          <w:rFonts w:hint="eastAsia"/>
        </w:rPr>
        <w:t xml:space="preserve"> </w:t>
      </w:r>
    </w:p>
    <w:p w:rsidR="00C55E12" w:rsidRDefault="00C55E12" w:rsidP="00C55E12">
      <w:pPr>
        <w:rPr>
          <w:rFonts w:hint="eastAsia"/>
        </w:rPr>
      </w:pPr>
      <w:r>
        <w:rPr>
          <w:rFonts w:hint="eastAsia"/>
        </w:rPr>
        <w:t>二〇〇八年三月十日</w:t>
      </w:r>
      <w:r>
        <w:rPr>
          <w:rFonts w:hint="eastAsia"/>
        </w:rPr>
        <w:t xml:space="preserve"> </w:t>
      </w:r>
    </w:p>
    <w:p w:rsidR="00C55E12" w:rsidRDefault="00C55E12" w:rsidP="00C55E12"/>
    <w:p w:rsidR="00C55E12" w:rsidRDefault="00C55E12" w:rsidP="00C55E12">
      <w:r>
        <w:t xml:space="preserve"> </w:t>
      </w:r>
    </w:p>
    <w:p w:rsidR="00C55E12" w:rsidRDefault="00C55E12" w:rsidP="00C55E12"/>
    <w:p w:rsidR="00C55E12" w:rsidRDefault="00C55E12" w:rsidP="00C55E12"/>
    <w:p w:rsidR="00C55E12" w:rsidRDefault="00C55E12" w:rsidP="00C55E12"/>
    <w:p w:rsidR="00C55E12" w:rsidRDefault="00C55E12" w:rsidP="00C55E12"/>
    <w:p w:rsidR="00C55E12" w:rsidRDefault="00C55E12" w:rsidP="00C55E12"/>
    <w:p w:rsidR="00C55E12" w:rsidRDefault="00C55E12" w:rsidP="00C55E12"/>
    <w:p w:rsidR="00C55E12" w:rsidRDefault="00C55E12" w:rsidP="00C55E12"/>
    <w:p w:rsidR="00C55E12" w:rsidRDefault="00C55E12" w:rsidP="00C55E12"/>
    <w:p w:rsidR="00C55E12" w:rsidRDefault="00C55E12" w:rsidP="00C55E12">
      <w:r>
        <w:t xml:space="preserve">  </w:t>
      </w:r>
    </w:p>
    <w:p w:rsidR="00C55E12" w:rsidRDefault="00C55E12" w:rsidP="00C55E12"/>
    <w:p w:rsidR="00C55E12" w:rsidRDefault="00C55E12" w:rsidP="00C55E12">
      <w:pPr>
        <w:rPr>
          <w:rFonts w:hint="eastAsia"/>
        </w:rPr>
      </w:pPr>
      <w:r>
        <w:rPr>
          <w:rFonts w:hint="eastAsia"/>
        </w:rPr>
        <w:t>测绘标准化工作管理办法</w:t>
      </w:r>
    </w:p>
    <w:p w:rsidR="00C55E12" w:rsidRDefault="00C55E12" w:rsidP="00C55E12"/>
    <w:p w:rsidR="00C55E12" w:rsidRDefault="00C55E12" w:rsidP="00C55E12"/>
    <w:p w:rsidR="00C55E12" w:rsidRDefault="00C55E12" w:rsidP="00C55E12"/>
    <w:p w:rsidR="00C55E12" w:rsidRDefault="00C55E12" w:rsidP="00C55E12">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第一条</w:t>
      </w:r>
      <w:r>
        <w:rPr>
          <w:rFonts w:hint="eastAsia"/>
        </w:rPr>
        <w:t xml:space="preserve"> </w:t>
      </w:r>
      <w:r>
        <w:rPr>
          <w:rFonts w:hint="eastAsia"/>
        </w:rPr>
        <w:t>为了加强测绘标准化工作的统一管理与协调，促进有关工作的规范化、制度化，提高测绘标准的科学性、协调性和适用性，根据《中华人民共和国标准化法》、《中华人民共和国测绘法》及国家有关规定，制定本办法。</w:t>
      </w:r>
      <w:r>
        <w:rPr>
          <w:rFonts w:hint="eastAsia"/>
        </w:rPr>
        <w:t xml:space="preserve"> </w:t>
      </w:r>
    </w:p>
    <w:p w:rsidR="00C55E12" w:rsidRDefault="00C55E12" w:rsidP="00C55E12"/>
    <w:p w:rsidR="00C55E12" w:rsidRDefault="00C55E12" w:rsidP="00C55E12">
      <w:pPr>
        <w:rPr>
          <w:rFonts w:hint="eastAsia"/>
        </w:rPr>
      </w:pPr>
      <w:r>
        <w:rPr>
          <w:rFonts w:hint="eastAsia"/>
        </w:rPr>
        <w:t>第二条</w:t>
      </w:r>
      <w:r>
        <w:rPr>
          <w:rFonts w:hint="eastAsia"/>
        </w:rPr>
        <w:t xml:space="preserve"> </w:t>
      </w:r>
      <w:r>
        <w:rPr>
          <w:rFonts w:hint="eastAsia"/>
        </w:rPr>
        <w:t>测绘国家标准、测绘行业标准、标准化指导性技术文件的规划、立项、制定、修订</w:t>
      </w:r>
      <w:r>
        <w:rPr>
          <w:rFonts w:hint="eastAsia"/>
        </w:rPr>
        <w:t>,</w:t>
      </w:r>
      <w:r>
        <w:rPr>
          <w:rFonts w:hint="eastAsia"/>
        </w:rPr>
        <w:t>地方标准的备案以及上述标准的贯彻实施和监督管理，适用本办法。</w:t>
      </w:r>
      <w:r>
        <w:rPr>
          <w:rFonts w:hint="eastAsia"/>
        </w:rPr>
        <w:t xml:space="preserve"> </w:t>
      </w:r>
    </w:p>
    <w:p w:rsidR="00C55E12" w:rsidRDefault="00C55E12" w:rsidP="00C55E12"/>
    <w:p w:rsidR="00C55E12" w:rsidRDefault="00C55E12" w:rsidP="00C55E12">
      <w:pPr>
        <w:rPr>
          <w:rFonts w:hint="eastAsia"/>
        </w:rPr>
      </w:pPr>
      <w:r>
        <w:rPr>
          <w:rFonts w:hint="eastAsia"/>
        </w:rPr>
        <w:t>第三条</w:t>
      </w:r>
      <w:r>
        <w:rPr>
          <w:rFonts w:hint="eastAsia"/>
        </w:rPr>
        <w:t xml:space="preserve"> </w:t>
      </w:r>
      <w:r>
        <w:rPr>
          <w:rFonts w:hint="eastAsia"/>
        </w:rPr>
        <w:t>测绘标准化工作的主要任务是：贯彻国家有关标准化工作的法律、法规，加强测绘标准化工作的统筹协调；组织制定和实施测绘标准化工作的规划、计划；建立和完善测绘标准体系；加快测绘标准的制定、修订，并对标准的宣传、贯彻与实施进行指导和监督。</w:t>
      </w:r>
      <w:r>
        <w:rPr>
          <w:rFonts w:hint="eastAsia"/>
        </w:rPr>
        <w:t xml:space="preserve"> </w:t>
      </w:r>
    </w:p>
    <w:p w:rsidR="00C55E12" w:rsidRDefault="00C55E12" w:rsidP="00C55E12"/>
    <w:p w:rsidR="00C55E12" w:rsidRDefault="00C55E12" w:rsidP="00C55E12">
      <w:pPr>
        <w:rPr>
          <w:rFonts w:hint="eastAsia"/>
        </w:rPr>
      </w:pPr>
      <w:r>
        <w:rPr>
          <w:rFonts w:hint="eastAsia"/>
        </w:rPr>
        <w:t>第四条</w:t>
      </w:r>
      <w:r>
        <w:rPr>
          <w:rFonts w:hint="eastAsia"/>
        </w:rPr>
        <w:t xml:space="preserve"> </w:t>
      </w:r>
      <w:r>
        <w:rPr>
          <w:rFonts w:hint="eastAsia"/>
        </w:rPr>
        <w:t>测绘标准化工作是测绘事业的重要组成部分，是测绘工作统一监管的重要内容。各级测绘行政主管部门应当将其纳入基础测绘规划和计划，并积极配合有关部门建立健全公共财政对测绘标准化工作的投入机制，保证必要的工作经费。</w:t>
      </w:r>
      <w:r>
        <w:rPr>
          <w:rFonts w:hint="eastAsia"/>
        </w:rPr>
        <w:t xml:space="preserve"> </w:t>
      </w:r>
    </w:p>
    <w:p w:rsidR="00C55E12" w:rsidRDefault="00C55E12" w:rsidP="00C55E12"/>
    <w:p w:rsidR="00C55E12" w:rsidRDefault="00C55E12" w:rsidP="00C55E12">
      <w:pPr>
        <w:rPr>
          <w:rFonts w:hint="eastAsia"/>
        </w:rPr>
      </w:pPr>
      <w:r>
        <w:rPr>
          <w:rFonts w:hint="eastAsia"/>
        </w:rPr>
        <w:t>鼓励相关组织和个人按照测绘标准化规划和标准体系的要求，积极提出标准提案，参与标准制定、修订工作。</w:t>
      </w:r>
      <w:r>
        <w:rPr>
          <w:rFonts w:hint="eastAsia"/>
        </w:rPr>
        <w:t xml:space="preserve"> </w:t>
      </w:r>
    </w:p>
    <w:p w:rsidR="00C55E12" w:rsidRDefault="00C55E12" w:rsidP="00C55E12"/>
    <w:p w:rsidR="00C55E12" w:rsidRDefault="00C55E12" w:rsidP="00C55E12">
      <w:pPr>
        <w:rPr>
          <w:rFonts w:hint="eastAsia"/>
        </w:rPr>
      </w:pPr>
      <w:r>
        <w:rPr>
          <w:rFonts w:hint="eastAsia"/>
        </w:rPr>
        <w:t>第五条</w:t>
      </w:r>
      <w:r>
        <w:rPr>
          <w:rFonts w:hint="eastAsia"/>
        </w:rPr>
        <w:t xml:space="preserve"> </w:t>
      </w:r>
      <w:r>
        <w:rPr>
          <w:rFonts w:hint="eastAsia"/>
        </w:rPr>
        <w:t>测绘标准化工作应当认真分析研究国际标准和国外先进标准，结合我国实际情况积极采用和吸收，并积极参与国际标准的制定工作。</w:t>
      </w:r>
      <w:r>
        <w:rPr>
          <w:rFonts w:hint="eastAsia"/>
        </w:rPr>
        <w:t xml:space="preserve"> </w:t>
      </w:r>
    </w:p>
    <w:p w:rsidR="00C55E12" w:rsidRDefault="00C55E12" w:rsidP="00C55E12"/>
    <w:p w:rsidR="00C55E12" w:rsidRDefault="00C55E12" w:rsidP="00C55E12">
      <w:pPr>
        <w:rPr>
          <w:rFonts w:hint="eastAsia"/>
        </w:rPr>
      </w:pPr>
      <w:r>
        <w:rPr>
          <w:rFonts w:hint="eastAsia"/>
        </w:rPr>
        <w:t>第六条</w:t>
      </w:r>
      <w:r>
        <w:rPr>
          <w:rFonts w:hint="eastAsia"/>
        </w:rPr>
        <w:t xml:space="preserve"> </w:t>
      </w:r>
      <w:r>
        <w:rPr>
          <w:rFonts w:hint="eastAsia"/>
        </w:rPr>
        <w:t>测绘标准及相关研究成果纳入测绘科技成果奖励范围。</w:t>
      </w:r>
      <w:r>
        <w:rPr>
          <w:rFonts w:hint="eastAsia"/>
        </w:rPr>
        <w:t xml:space="preserve"> </w:t>
      </w:r>
    </w:p>
    <w:p w:rsidR="00C55E12" w:rsidRDefault="00C55E12" w:rsidP="00C55E12"/>
    <w:p w:rsidR="00C55E12" w:rsidRDefault="00C55E12" w:rsidP="00C55E12"/>
    <w:p w:rsidR="00C55E12" w:rsidRDefault="00C55E12" w:rsidP="00C55E12">
      <w:pPr>
        <w:rPr>
          <w:rFonts w:hint="eastAsia"/>
        </w:rPr>
      </w:pPr>
      <w:r>
        <w:rPr>
          <w:rFonts w:hint="eastAsia"/>
        </w:rPr>
        <w:t>第二章</w:t>
      </w:r>
      <w:r>
        <w:rPr>
          <w:rFonts w:hint="eastAsia"/>
        </w:rPr>
        <w:t xml:space="preserve"> </w:t>
      </w:r>
      <w:r>
        <w:rPr>
          <w:rFonts w:hint="eastAsia"/>
        </w:rPr>
        <w:t>组织机构与职责分工</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第七条</w:t>
      </w:r>
      <w:r>
        <w:rPr>
          <w:rFonts w:hint="eastAsia"/>
        </w:rPr>
        <w:t xml:space="preserve"> </w:t>
      </w:r>
      <w:r>
        <w:rPr>
          <w:rFonts w:hint="eastAsia"/>
        </w:rPr>
        <w:t>国家测绘局负责管理全国测绘标准化工作，其职责是：</w:t>
      </w:r>
      <w:r>
        <w:rPr>
          <w:rFonts w:hint="eastAsia"/>
        </w:rPr>
        <w:t xml:space="preserve"> </w:t>
      </w:r>
    </w:p>
    <w:p w:rsidR="00C55E12" w:rsidRDefault="00C55E12" w:rsidP="00C55E12"/>
    <w:p w:rsidR="00C55E12" w:rsidRDefault="00C55E12" w:rsidP="00C55E12">
      <w:pPr>
        <w:rPr>
          <w:rFonts w:hint="eastAsia"/>
        </w:rPr>
      </w:pPr>
      <w:r>
        <w:rPr>
          <w:rFonts w:hint="eastAsia"/>
        </w:rPr>
        <w:t>（一）贯彻国家标准化工作的法律、行政法规、方针和政策，制定测绘标准化管理的规章制度；</w:t>
      </w:r>
      <w:r>
        <w:rPr>
          <w:rFonts w:hint="eastAsia"/>
        </w:rPr>
        <w:t xml:space="preserve"> </w:t>
      </w:r>
    </w:p>
    <w:p w:rsidR="00C55E12" w:rsidRDefault="00C55E12" w:rsidP="00C55E12"/>
    <w:p w:rsidR="00C55E12" w:rsidRDefault="00C55E12" w:rsidP="00C55E12">
      <w:pPr>
        <w:rPr>
          <w:rFonts w:hint="eastAsia"/>
        </w:rPr>
      </w:pPr>
      <w:r>
        <w:rPr>
          <w:rFonts w:hint="eastAsia"/>
        </w:rPr>
        <w:lastRenderedPageBreak/>
        <w:t>（二）组织制定和实施国家测绘标准化规划、计划，建立测绘标准体系；</w:t>
      </w:r>
      <w:r>
        <w:rPr>
          <w:rFonts w:hint="eastAsia"/>
        </w:rPr>
        <w:t xml:space="preserve"> </w:t>
      </w:r>
    </w:p>
    <w:p w:rsidR="00C55E12" w:rsidRDefault="00C55E12" w:rsidP="00C55E12"/>
    <w:p w:rsidR="00C55E12" w:rsidRDefault="00C55E12" w:rsidP="00C55E12">
      <w:pPr>
        <w:rPr>
          <w:rFonts w:hint="eastAsia"/>
        </w:rPr>
      </w:pPr>
      <w:r>
        <w:rPr>
          <w:rFonts w:hint="eastAsia"/>
        </w:rPr>
        <w:t>（三）组织实施测绘国家标准项目和标准复审；</w:t>
      </w:r>
      <w:r>
        <w:rPr>
          <w:rFonts w:hint="eastAsia"/>
        </w:rPr>
        <w:t xml:space="preserve"> </w:t>
      </w:r>
    </w:p>
    <w:p w:rsidR="00C55E12" w:rsidRDefault="00C55E12" w:rsidP="00C55E12"/>
    <w:p w:rsidR="00C55E12" w:rsidRDefault="00C55E12" w:rsidP="00C55E12">
      <w:pPr>
        <w:rPr>
          <w:rFonts w:hint="eastAsia"/>
        </w:rPr>
      </w:pPr>
      <w:r>
        <w:rPr>
          <w:rFonts w:hint="eastAsia"/>
        </w:rPr>
        <w:t>（四）组织制定、修订、审批、发布和复审测绘行业标准和测绘行业标准化指导性技术文件；</w:t>
      </w:r>
      <w:r>
        <w:rPr>
          <w:rFonts w:hint="eastAsia"/>
        </w:rPr>
        <w:t xml:space="preserve"> </w:t>
      </w:r>
    </w:p>
    <w:p w:rsidR="00C55E12" w:rsidRDefault="00C55E12" w:rsidP="00C55E12"/>
    <w:p w:rsidR="00C55E12" w:rsidRDefault="00C55E12" w:rsidP="00C55E12">
      <w:pPr>
        <w:rPr>
          <w:rFonts w:hint="eastAsia"/>
        </w:rPr>
      </w:pPr>
      <w:r>
        <w:rPr>
          <w:rFonts w:hint="eastAsia"/>
        </w:rPr>
        <w:t>（五）负责测绘标准的宣传、贯彻、实施和监督工作；归口负责测绘标准化工作的国际合作与交流；</w:t>
      </w:r>
      <w:r>
        <w:rPr>
          <w:rFonts w:hint="eastAsia"/>
        </w:rPr>
        <w:t xml:space="preserve"> </w:t>
      </w:r>
    </w:p>
    <w:p w:rsidR="00C55E12" w:rsidRDefault="00C55E12" w:rsidP="00C55E12"/>
    <w:p w:rsidR="00C55E12" w:rsidRDefault="00C55E12" w:rsidP="00C55E12">
      <w:pPr>
        <w:rPr>
          <w:rFonts w:hint="eastAsia"/>
        </w:rPr>
      </w:pPr>
      <w:r>
        <w:rPr>
          <w:rFonts w:hint="eastAsia"/>
        </w:rPr>
        <w:t>（六）指导省、自治区、直辖市测绘行政主管部门的标准化工作。</w:t>
      </w:r>
      <w:r>
        <w:rPr>
          <w:rFonts w:hint="eastAsia"/>
        </w:rPr>
        <w:t xml:space="preserve"> </w:t>
      </w:r>
    </w:p>
    <w:p w:rsidR="00C55E12" w:rsidRDefault="00C55E12" w:rsidP="00C55E12"/>
    <w:p w:rsidR="00C55E12" w:rsidRDefault="00C55E12" w:rsidP="00C55E12">
      <w:pPr>
        <w:rPr>
          <w:rFonts w:hint="eastAsia"/>
        </w:rPr>
      </w:pPr>
      <w:r>
        <w:rPr>
          <w:rFonts w:hint="eastAsia"/>
        </w:rPr>
        <w:t>第八条</w:t>
      </w:r>
      <w:r>
        <w:rPr>
          <w:rFonts w:hint="eastAsia"/>
        </w:rPr>
        <w:t xml:space="preserve"> </w:t>
      </w:r>
      <w:r>
        <w:rPr>
          <w:rFonts w:hint="eastAsia"/>
        </w:rPr>
        <w:t>省、自治区、直辖市测绘行政主管部门负责本行政区域内的测绘标准化管理工作，其职责是：</w:t>
      </w:r>
      <w:r>
        <w:rPr>
          <w:rFonts w:hint="eastAsia"/>
        </w:rPr>
        <w:t xml:space="preserve"> </w:t>
      </w:r>
    </w:p>
    <w:p w:rsidR="00C55E12" w:rsidRDefault="00C55E12" w:rsidP="00C55E12"/>
    <w:p w:rsidR="00C55E12" w:rsidRDefault="00C55E12" w:rsidP="00C55E12">
      <w:pPr>
        <w:rPr>
          <w:rFonts w:hint="eastAsia"/>
        </w:rPr>
      </w:pPr>
      <w:r>
        <w:rPr>
          <w:rFonts w:hint="eastAsia"/>
        </w:rPr>
        <w:t>（一）贯彻国家标准化工作的法律、法规、方针和政策，制定贯彻实施的具体办法；</w:t>
      </w:r>
      <w:r>
        <w:rPr>
          <w:rFonts w:hint="eastAsia"/>
        </w:rPr>
        <w:t xml:space="preserve"> </w:t>
      </w:r>
    </w:p>
    <w:p w:rsidR="00C55E12" w:rsidRDefault="00C55E12" w:rsidP="00C55E12"/>
    <w:p w:rsidR="00C55E12" w:rsidRDefault="00C55E12" w:rsidP="00C55E12">
      <w:pPr>
        <w:rPr>
          <w:rFonts w:hint="eastAsia"/>
        </w:rPr>
      </w:pPr>
      <w:r>
        <w:rPr>
          <w:rFonts w:hint="eastAsia"/>
        </w:rPr>
        <w:t>（二）组织制定和实施地方测绘标准化规划、计划；</w:t>
      </w:r>
      <w:r>
        <w:rPr>
          <w:rFonts w:hint="eastAsia"/>
        </w:rPr>
        <w:t xml:space="preserve"> </w:t>
      </w:r>
    </w:p>
    <w:p w:rsidR="00C55E12" w:rsidRDefault="00C55E12" w:rsidP="00C55E12"/>
    <w:p w:rsidR="00C55E12" w:rsidRDefault="00C55E12" w:rsidP="00C55E12">
      <w:pPr>
        <w:rPr>
          <w:rFonts w:hint="eastAsia"/>
        </w:rPr>
      </w:pPr>
      <w:r>
        <w:rPr>
          <w:rFonts w:hint="eastAsia"/>
        </w:rPr>
        <w:t>（三）组织实施测绘地方标准项目；</w:t>
      </w:r>
      <w:r>
        <w:rPr>
          <w:rFonts w:hint="eastAsia"/>
        </w:rPr>
        <w:t xml:space="preserve"> </w:t>
      </w:r>
    </w:p>
    <w:p w:rsidR="00C55E12" w:rsidRDefault="00C55E12" w:rsidP="00C55E12"/>
    <w:p w:rsidR="00C55E12" w:rsidRDefault="00C55E12" w:rsidP="00C55E12">
      <w:pPr>
        <w:rPr>
          <w:rFonts w:hint="eastAsia"/>
        </w:rPr>
      </w:pPr>
      <w:r>
        <w:rPr>
          <w:rFonts w:hint="eastAsia"/>
        </w:rPr>
        <w:t>（四）组织宣传、贯彻与实施测绘标准并监督检查；</w:t>
      </w:r>
      <w:r>
        <w:rPr>
          <w:rFonts w:hint="eastAsia"/>
        </w:rPr>
        <w:t xml:space="preserve"> </w:t>
      </w:r>
    </w:p>
    <w:p w:rsidR="00C55E12" w:rsidRDefault="00C55E12" w:rsidP="00C55E12"/>
    <w:p w:rsidR="00C55E12" w:rsidRDefault="00C55E12" w:rsidP="00C55E12">
      <w:pPr>
        <w:rPr>
          <w:rFonts w:hint="eastAsia"/>
        </w:rPr>
      </w:pPr>
      <w:r>
        <w:rPr>
          <w:rFonts w:hint="eastAsia"/>
        </w:rPr>
        <w:t>（五）指导下级测绘行政主管部门的标准化工作。</w:t>
      </w:r>
      <w:r>
        <w:rPr>
          <w:rFonts w:hint="eastAsia"/>
        </w:rPr>
        <w:t xml:space="preserve"> </w:t>
      </w:r>
    </w:p>
    <w:p w:rsidR="00C55E12" w:rsidRDefault="00C55E12" w:rsidP="00C55E12"/>
    <w:p w:rsidR="00C55E12" w:rsidRDefault="00C55E12" w:rsidP="00C55E12">
      <w:pPr>
        <w:rPr>
          <w:rFonts w:hint="eastAsia"/>
        </w:rPr>
      </w:pPr>
      <w:r>
        <w:rPr>
          <w:rFonts w:hint="eastAsia"/>
        </w:rPr>
        <w:t>第九条</w:t>
      </w:r>
      <w:r>
        <w:rPr>
          <w:rFonts w:hint="eastAsia"/>
        </w:rPr>
        <w:t xml:space="preserve"> </w:t>
      </w:r>
      <w:r>
        <w:rPr>
          <w:rFonts w:hint="eastAsia"/>
        </w:rPr>
        <w:t>国家测绘局测绘标准化工作委员会</w:t>
      </w:r>
      <w:r>
        <w:rPr>
          <w:rFonts w:hint="eastAsia"/>
        </w:rPr>
        <w:t>(</w:t>
      </w:r>
      <w:r>
        <w:rPr>
          <w:rFonts w:hint="eastAsia"/>
        </w:rPr>
        <w:t>以下简称测绘标委会</w:t>
      </w:r>
      <w:r>
        <w:rPr>
          <w:rFonts w:hint="eastAsia"/>
        </w:rPr>
        <w:t>)</w:t>
      </w:r>
      <w:r>
        <w:rPr>
          <w:rFonts w:hint="eastAsia"/>
        </w:rPr>
        <w:t>是国家测绘局在测绘标准化方面的决策咨询和技术归口组织。其职责是：</w:t>
      </w:r>
      <w:r>
        <w:rPr>
          <w:rFonts w:hint="eastAsia"/>
        </w:rPr>
        <w:t xml:space="preserve"> </w:t>
      </w:r>
    </w:p>
    <w:p w:rsidR="00C55E12" w:rsidRDefault="00C55E12" w:rsidP="00C55E12"/>
    <w:p w:rsidR="00C55E12" w:rsidRDefault="00C55E12" w:rsidP="00C55E12">
      <w:pPr>
        <w:rPr>
          <w:rFonts w:hint="eastAsia"/>
        </w:rPr>
      </w:pPr>
      <w:r>
        <w:rPr>
          <w:rFonts w:hint="eastAsia"/>
        </w:rPr>
        <w:t>（一）负责测绘标准体系制定、修订，协助编制国家测绘标准化规划；</w:t>
      </w:r>
      <w:r>
        <w:rPr>
          <w:rFonts w:hint="eastAsia"/>
        </w:rPr>
        <w:t xml:space="preserve"> </w:t>
      </w:r>
    </w:p>
    <w:p w:rsidR="00C55E12" w:rsidRDefault="00C55E12" w:rsidP="00C55E12"/>
    <w:p w:rsidR="00C55E12" w:rsidRDefault="00C55E12" w:rsidP="00C55E12">
      <w:pPr>
        <w:rPr>
          <w:rFonts w:hint="eastAsia"/>
        </w:rPr>
      </w:pPr>
      <w:r>
        <w:rPr>
          <w:rFonts w:hint="eastAsia"/>
        </w:rPr>
        <w:t>（二）负责测绘国家标准与行业标准项目提案及送审稿的审查，提出审查意见和立项建议；负责相关国家标准的复审工作，提出复审结论；</w:t>
      </w:r>
      <w:r>
        <w:rPr>
          <w:rFonts w:hint="eastAsia"/>
        </w:rPr>
        <w:t xml:space="preserve"> </w:t>
      </w:r>
    </w:p>
    <w:p w:rsidR="00C55E12" w:rsidRDefault="00C55E12" w:rsidP="00C55E12"/>
    <w:p w:rsidR="00C55E12" w:rsidRDefault="00C55E12" w:rsidP="00C55E12">
      <w:pPr>
        <w:rPr>
          <w:rFonts w:hint="eastAsia"/>
        </w:rPr>
      </w:pPr>
      <w:r>
        <w:rPr>
          <w:rFonts w:hint="eastAsia"/>
        </w:rPr>
        <w:t>（三）协助组织和指导测绘国家标准、测绘行业标准、标准化指导性技术文件的制定、修订工作；</w:t>
      </w:r>
      <w:r>
        <w:rPr>
          <w:rFonts w:hint="eastAsia"/>
        </w:rPr>
        <w:t xml:space="preserve"> </w:t>
      </w:r>
    </w:p>
    <w:p w:rsidR="00C55E12" w:rsidRDefault="00C55E12" w:rsidP="00C55E12"/>
    <w:p w:rsidR="00C55E12" w:rsidRDefault="00C55E12" w:rsidP="00C55E12">
      <w:pPr>
        <w:rPr>
          <w:rFonts w:hint="eastAsia"/>
        </w:rPr>
      </w:pPr>
      <w:r>
        <w:rPr>
          <w:rFonts w:hint="eastAsia"/>
        </w:rPr>
        <w:t>（四）组织测绘国家标准与行业标准的宣传、培训和咨询工作，承担已颁布标准实施情况的调查分析工作；</w:t>
      </w:r>
      <w:r>
        <w:rPr>
          <w:rFonts w:hint="eastAsia"/>
        </w:rPr>
        <w:t xml:space="preserve"> </w:t>
      </w:r>
    </w:p>
    <w:p w:rsidR="00C55E12" w:rsidRDefault="00C55E12" w:rsidP="00C55E12"/>
    <w:p w:rsidR="00C55E12" w:rsidRDefault="00C55E12" w:rsidP="00C55E12">
      <w:pPr>
        <w:rPr>
          <w:rFonts w:hint="eastAsia"/>
        </w:rPr>
      </w:pPr>
      <w:r>
        <w:rPr>
          <w:rFonts w:hint="eastAsia"/>
        </w:rPr>
        <w:t>（五）承担对重要测绘工程项目的标准化审查工作，向国家测绘局提出测绘标准</w:t>
      </w:r>
      <w:proofErr w:type="gramStart"/>
      <w:r>
        <w:rPr>
          <w:rFonts w:hint="eastAsia"/>
        </w:rPr>
        <w:t>化成果</w:t>
      </w:r>
      <w:proofErr w:type="gramEnd"/>
      <w:r>
        <w:rPr>
          <w:rFonts w:hint="eastAsia"/>
        </w:rPr>
        <w:t>奖励项目的建议；</w:t>
      </w:r>
      <w:r>
        <w:rPr>
          <w:rFonts w:hint="eastAsia"/>
        </w:rPr>
        <w:t xml:space="preserve"> </w:t>
      </w:r>
    </w:p>
    <w:p w:rsidR="00C55E12" w:rsidRDefault="00C55E12" w:rsidP="00C55E12"/>
    <w:p w:rsidR="00C55E12" w:rsidRDefault="00C55E12" w:rsidP="00C55E12">
      <w:pPr>
        <w:rPr>
          <w:rFonts w:hint="eastAsia"/>
        </w:rPr>
      </w:pPr>
      <w:r>
        <w:rPr>
          <w:rFonts w:hint="eastAsia"/>
        </w:rPr>
        <w:t>（六）组织测绘标准</w:t>
      </w:r>
      <w:proofErr w:type="gramStart"/>
      <w:r>
        <w:rPr>
          <w:rFonts w:hint="eastAsia"/>
        </w:rPr>
        <w:t>化学术</w:t>
      </w:r>
      <w:proofErr w:type="gramEnd"/>
      <w:r>
        <w:rPr>
          <w:rFonts w:hint="eastAsia"/>
        </w:rPr>
        <w:t>交流，跟踪、分析、翻译相关国际标准和国外先进标准，并提出采纳国际标准的建议；</w:t>
      </w:r>
      <w:r>
        <w:rPr>
          <w:rFonts w:hint="eastAsia"/>
        </w:rPr>
        <w:t xml:space="preserve"> </w:t>
      </w:r>
    </w:p>
    <w:p w:rsidR="00C55E12" w:rsidRDefault="00C55E12" w:rsidP="00C55E12"/>
    <w:p w:rsidR="00C55E12" w:rsidRDefault="00C55E12" w:rsidP="00C55E12">
      <w:pPr>
        <w:rPr>
          <w:rFonts w:hint="eastAsia"/>
        </w:rPr>
      </w:pPr>
      <w:r>
        <w:rPr>
          <w:rFonts w:hint="eastAsia"/>
        </w:rPr>
        <w:lastRenderedPageBreak/>
        <w:t>（七）办理国家测绘局交办的测绘标准化方面的其他工作。</w:t>
      </w:r>
      <w:r>
        <w:rPr>
          <w:rFonts w:hint="eastAsia"/>
        </w:rPr>
        <w:t xml:space="preserve"> </w:t>
      </w:r>
    </w:p>
    <w:p w:rsidR="00C55E12" w:rsidRDefault="00C55E12" w:rsidP="00C55E12"/>
    <w:p w:rsidR="00C55E12" w:rsidRDefault="00C55E12" w:rsidP="00C55E12"/>
    <w:p w:rsidR="00C55E12" w:rsidRDefault="00C55E12" w:rsidP="00C55E12">
      <w:pPr>
        <w:rPr>
          <w:rFonts w:hint="eastAsia"/>
        </w:rPr>
      </w:pPr>
      <w:r>
        <w:rPr>
          <w:rFonts w:hint="eastAsia"/>
        </w:rPr>
        <w:t>第三章</w:t>
      </w:r>
      <w:r>
        <w:rPr>
          <w:rFonts w:hint="eastAsia"/>
        </w:rPr>
        <w:t xml:space="preserve"> </w:t>
      </w:r>
      <w:r>
        <w:rPr>
          <w:rFonts w:hint="eastAsia"/>
        </w:rPr>
        <w:t>测绘标准</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第十条</w:t>
      </w:r>
      <w:r>
        <w:rPr>
          <w:rFonts w:hint="eastAsia"/>
        </w:rPr>
        <w:t xml:space="preserve"> </w:t>
      </w:r>
      <w:r>
        <w:rPr>
          <w:rFonts w:hint="eastAsia"/>
        </w:rPr>
        <w:t>测绘领域内，需要在全国范围内统一的技术要求，应当制定国家标准；对没有国家标准而又需要在测绘行业范围内统一的技术要求，可以制定测绘行业标准；对没有国家标准和行业标准而又需要在省、自治区、直辖市范围内统一的技术要求，可以制定相应地方标准。</w:t>
      </w:r>
      <w:r>
        <w:rPr>
          <w:rFonts w:hint="eastAsia"/>
        </w:rPr>
        <w:t xml:space="preserve"> </w:t>
      </w:r>
    </w:p>
    <w:p w:rsidR="00C55E12" w:rsidRDefault="00C55E12" w:rsidP="00C55E12"/>
    <w:p w:rsidR="00C55E12" w:rsidRDefault="00C55E12" w:rsidP="00C55E12">
      <w:pPr>
        <w:rPr>
          <w:rFonts w:hint="eastAsia"/>
        </w:rPr>
      </w:pPr>
      <w:r>
        <w:rPr>
          <w:rFonts w:hint="eastAsia"/>
        </w:rPr>
        <w:t>第十一条</w:t>
      </w:r>
      <w:r>
        <w:rPr>
          <w:rFonts w:hint="eastAsia"/>
        </w:rPr>
        <w:t xml:space="preserve"> </w:t>
      </w:r>
      <w:r>
        <w:rPr>
          <w:rFonts w:hint="eastAsia"/>
        </w:rPr>
        <w:t>下列需要在全国范围内统一的技术要求，应当制定测绘国家标准：</w:t>
      </w:r>
      <w:r>
        <w:rPr>
          <w:rFonts w:hint="eastAsia"/>
        </w:rPr>
        <w:t xml:space="preserve"> </w:t>
      </w:r>
    </w:p>
    <w:p w:rsidR="00C55E12" w:rsidRDefault="00C55E12" w:rsidP="00C55E12"/>
    <w:p w:rsidR="00C55E12" w:rsidRDefault="00C55E12" w:rsidP="00C55E12">
      <w:pPr>
        <w:rPr>
          <w:rFonts w:hint="eastAsia"/>
        </w:rPr>
      </w:pPr>
      <w:r>
        <w:rPr>
          <w:rFonts w:hint="eastAsia"/>
        </w:rPr>
        <w:t>（一）测绘术语、分类、模式、代号、代码、符号、图式、图例等技术要求；</w:t>
      </w:r>
      <w:r>
        <w:rPr>
          <w:rFonts w:hint="eastAsia"/>
        </w:rPr>
        <w:t xml:space="preserve"> </w:t>
      </w:r>
    </w:p>
    <w:p w:rsidR="00C55E12" w:rsidRDefault="00C55E12" w:rsidP="00C55E12"/>
    <w:p w:rsidR="00C55E12" w:rsidRDefault="00C55E12" w:rsidP="00C55E12">
      <w:pPr>
        <w:rPr>
          <w:rFonts w:hint="eastAsia"/>
        </w:rPr>
      </w:pPr>
      <w:r>
        <w:rPr>
          <w:rFonts w:hint="eastAsia"/>
        </w:rPr>
        <w:t>（二）国家大地基准、高程基准、重力基准和深度基准的定义和技术参数，国家大地坐标系统、平面坐标系统、高程系统、地心坐标系统和重力测量系统的实现、更新和维护的仪器、方法、过程等方面的技术要求；</w:t>
      </w:r>
      <w:r>
        <w:rPr>
          <w:rFonts w:hint="eastAsia"/>
        </w:rPr>
        <w:t xml:space="preserve"> </w:t>
      </w:r>
    </w:p>
    <w:p w:rsidR="00C55E12" w:rsidRDefault="00C55E12" w:rsidP="00C55E12"/>
    <w:p w:rsidR="00C55E12" w:rsidRDefault="00C55E12" w:rsidP="00C55E12">
      <w:pPr>
        <w:rPr>
          <w:rFonts w:hint="eastAsia"/>
        </w:rPr>
      </w:pPr>
      <w:r>
        <w:rPr>
          <w:rFonts w:hint="eastAsia"/>
        </w:rPr>
        <w:t>（三）国家基本比例尺地图、公众版地图及其测绘的方法、过程、质量、检验和管理等方面的技术要求；</w:t>
      </w:r>
      <w:r>
        <w:rPr>
          <w:rFonts w:hint="eastAsia"/>
        </w:rPr>
        <w:t xml:space="preserve"> </w:t>
      </w:r>
    </w:p>
    <w:p w:rsidR="00C55E12" w:rsidRDefault="00C55E12" w:rsidP="00C55E12"/>
    <w:p w:rsidR="00C55E12" w:rsidRDefault="00C55E12" w:rsidP="00C55E12">
      <w:pPr>
        <w:rPr>
          <w:rFonts w:hint="eastAsia"/>
        </w:rPr>
      </w:pPr>
      <w:r>
        <w:rPr>
          <w:rFonts w:hint="eastAsia"/>
        </w:rPr>
        <w:t>（四）基础航空摄影的仪器、方法、过程、质量、检验和管理等方面的技术指标和技术要求，用于测绘的遥感卫星影像的质量、检验和管理等方面的技术要求；</w:t>
      </w:r>
      <w:r>
        <w:rPr>
          <w:rFonts w:hint="eastAsia"/>
        </w:rPr>
        <w:t xml:space="preserve"> </w:t>
      </w:r>
    </w:p>
    <w:p w:rsidR="00C55E12" w:rsidRDefault="00C55E12" w:rsidP="00C55E12"/>
    <w:p w:rsidR="00C55E12" w:rsidRDefault="00C55E12" w:rsidP="00C55E12">
      <w:pPr>
        <w:rPr>
          <w:rFonts w:hint="eastAsia"/>
        </w:rPr>
      </w:pPr>
      <w:r>
        <w:rPr>
          <w:rFonts w:hint="eastAsia"/>
        </w:rPr>
        <w:t>（五）基础地理信息数据生产及基础地理信息系统建设、更新与维护的方法、过程、质量、检验和管理等方面的技术要求；</w:t>
      </w:r>
      <w:r>
        <w:rPr>
          <w:rFonts w:hint="eastAsia"/>
        </w:rPr>
        <w:t xml:space="preserve"> </w:t>
      </w:r>
    </w:p>
    <w:p w:rsidR="00C55E12" w:rsidRDefault="00C55E12" w:rsidP="00C55E12"/>
    <w:p w:rsidR="00C55E12" w:rsidRDefault="00C55E12" w:rsidP="00C55E12">
      <w:pPr>
        <w:rPr>
          <w:rFonts w:hint="eastAsia"/>
        </w:rPr>
      </w:pPr>
      <w:r>
        <w:rPr>
          <w:rFonts w:hint="eastAsia"/>
        </w:rPr>
        <w:t>（六）测绘工作中需要统一的其他技术要求。</w:t>
      </w:r>
      <w:r>
        <w:rPr>
          <w:rFonts w:hint="eastAsia"/>
        </w:rPr>
        <w:t xml:space="preserve"> </w:t>
      </w:r>
    </w:p>
    <w:p w:rsidR="00C55E12" w:rsidRDefault="00C55E12" w:rsidP="00C55E12"/>
    <w:p w:rsidR="00C55E12" w:rsidRDefault="00C55E12" w:rsidP="00C55E12">
      <w:pPr>
        <w:rPr>
          <w:rFonts w:hint="eastAsia"/>
        </w:rPr>
      </w:pPr>
      <w:r>
        <w:rPr>
          <w:rFonts w:hint="eastAsia"/>
        </w:rPr>
        <w:t>第十二条</w:t>
      </w:r>
      <w:r>
        <w:rPr>
          <w:rFonts w:hint="eastAsia"/>
        </w:rPr>
        <w:t xml:space="preserve"> </w:t>
      </w:r>
      <w:r>
        <w:rPr>
          <w:rFonts w:hint="eastAsia"/>
        </w:rPr>
        <w:t>测绘国家标准及测绘行业标准分为强制性标准和推荐性标准。下列情况应当制定强制性测绘标准或者强制性条款：</w:t>
      </w:r>
      <w:r>
        <w:rPr>
          <w:rFonts w:hint="eastAsia"/>
        </w:rPr>
        <w:t xml:space="preserve"> </w:t>
      </w:r>
    </w:p>
    <w:p w:rsidR="00C55E12" w:rsidRDefault="00C55E12" w:rsidP="00C55E12"/>
    <w:p w:rsidR="00C55E12" w:rsidRDefault="00C55E12" w:rsidP="00C55E12">
      <w:pPr>
        <w:rPr>
          <w:rFonts w:hint="eastAsia"/>
        </w:rPr>
      </w:pPr>
      <w:r>
        <w:rPr>
          <w:rFonts w:hint="eastAsia"/>
        </w:rPr>
        <w:t>（一）涉及国家安全、人身及财产安全的技术要求；</w:t>
      </w:r>
      <w:r>
        <w:rPr>
          <w:rFonts w:hint="eastAsia"/>
        </w:rPr>
        <w:t xml:space="preserve"> </w:t>
      </w:r>
    </w:p>
    <w:p w:rsidR="00C55E12" w:rsidRDefault="00C55E12" w:rsidP="00C55E12"/>
    <w:p w:rsidR="00C55E12" w:rsidRDefault="00C55E12" w:rsidP="00C55E12">
      <w:pPr>
        <w:rPr>
          <w:rFonts w:hint="eastAsia"/>
        </w:rPr>
      </w:pPr>
      <w:r>
        <w:rPr>
          <w:rFonts w:hint="eastAsia"/>
        </w:rPr>
        <w:t>（二）建立和维护测绘基准与系统必须遵守的技术要求；</w:t>
      </w:r>
      <w:r>
        <w:rPr>
          <w:rFonts w:hint="eastAsia"/>
        </w:rPr>
        <w:t xml:space="preserve"> </w:t>
      </w:r>
    </w:p>
    <w:p w:rsidR="00C55E12" w:rsidRDefault="00C55E12" w:rsidP="00C55E12"/>
    <w:p w:rsidR="00C55E12" w:rsidRDefault="00C55E12" w:rsidP="00C55E12">
      <w:pPr>
        <w:rPr>
          <w:rFonts w:hint="eastAsia"/>
        </w:rPr>
      </w:pPr>
      <w:r>
        <w:rPr>
          <w:rFonts w:hint="eastAsia"/>
        </w:rPr>
        <w:t>（三）国家基本比例尺地图测绘与更新必须遵守的技术要求；</w:t>
      </w:r>
      <w:r>
        <w:rPr>
          <w:rFonts w:hint="eastAsia"/>
        </w:rPr>
        <w:t xml:space="preserve"> </w:t>
      </w:r>
    </w:p>
    <w:p w:rsidR="00C55E12" w:rsidRDefault="00C55E12" w:rsidP="00C55E12"/>
    <w:p w:rsidR="00C55E12" w:rsidRDefault="00C55E12" w:rsidP="00C55E12">
      <w:pPr>
        <w:rPr>
          <w:rFonts w:hint="eastAsia"/>
        </w:rPr>
      </w:pPr>
      <w:r>
        <w:rPr>
          <w:rFonts w:hint="eastAsia"/>
        </w:rPr>
        <w:t>（四）基础地理信息标准数据的生产和认定；</w:t>
      </w:r>
      <w:r>
        <w:rPr>
          <w:rFonts w:hint="eastAsia"/>
        </w:rPr>
        <w:t xml:space="preserve"> </w:t>
      </w:r>
    </w:p>
    <w:p w:rsidR="00C55E12" w:rsidRDefault="00C55E12" w:rsidP="00C55E12"/>
    <w:p w:rsidR="00C55E12" w:rsidRDefault="00C55E12" w:rsidP="00C55E12">
      <w:pPr>
        <w:rPr>
          <w:rFonts w:hint="eastAsia"/>
        </w:rPr>
      </w:pPr>
      <w:r>
        <w:rPr>
          <w:rFonts w:hint="eastAsia"/>
        </w:rPr>
        <w:t>（五）测绘行业范围内必须统一的技术术语、符号、代码、生产与检验方法等；</w:t>
      </w:r>
      <w:r>
        <w:rPr>
          <w:rFonts w:hint="eastAsia"/>
        </w:rPr>
        <w:t xml:space="preserve"> </w:t>
      </w:r>
    </w:p>
    <w:p w:rsidR="00C55E12" w:rsidRDefault="00C55E12" w:rsidP="00C55E12"/>
    <w:p w:rsidR="00C55E12" w:rsidRDefault="00C55E12" w:rsidP="00C55E12">
      <w:pPr>
        <w:rPr>
          <w:rFonts w:hint="eastAsia"/>
        </w:rPr>
      </w:pPr>
      <w:r>
        <w:rPr>
          <w:rFonts w:hint="eastAsia"/>
        </w:rPr>
        <w:t>（六）需要控制的重要测绘成果质量技术要求；</w:t>
      </w:r>
      <w:r>
        <w:rPr>
          <w:rFonts w:hint="eastAsia"/>
        </w:rPr>
        <w:t xml:space="preserve"> </w:t>
      </w:r>
    </w:p>
    <w:p w:rsidR="00C55E12" w:rsidRDefault="00C55E12" w:rsidP="00C55E12"/>
    <w:p w:rsidR="00C55E12" w:rsidRDefault="00C55E12" w:rsidP="00C55E12">
      <w:pPr>
        <w:rPr>
          <w:rFonts w:hint="eastAsia"/>
        </w:rPr>
      </w:pPr>
      <w:r>
        <w:rPr>
          <w:rFonts w:hint="eastAsia"/>
        </w:rPr>
        <w:lastRenderedPageBreak/>
        <w:t>（七）国家法律、行政法规规定强制执行的内容及其技术要求。</w:t>
      </w:r>
      <w:r>
        <w:rPr>
          <w:rFonts w:hint="eastAsia"/>
        </w:rPr>
        <w:t xml:space="preserve"> </w:t>
      </w:r>
    </w:p>
    <w:p w:rsidR="00C55E12" w:rsidRDefault="00C55E12" w:rsidP="00C55E12"/>
    <w:p w:rsidR="00C55E12" w:rsidRDefault="00C55E12" w:rsidP="00C55E12">
      <w:pPr>
        <w:rPr>
          <w:rFonts w:hint="eastAsia"/>
        </w:rPr>
      </w:pPr>
      <w:r>
        <w:rPr>
          <w:rFonts w:hint="eastAsia"/>
        </w:rPr>
        <w:t>第十三条</w:t>
      </w:r>
      <w:r>
        <w:rPr>
          <w:rFonts w:hint="eastAsia"/>
        </w:rPr>
        <w:t xml:space="preserve"> </w:t>
      </w:r>
      <w:r>
        <w:rPr>
          <w:rFonts w:hint="eastAsia"/>
        </w:rPr>
        <w:t>测绘行业标准不得与测绘国家标准相违背，测绘地方标准不得与测绘国家标准和测绘行业标准相违背。</w:t>
      </w:r>
      <w:r>
        <w:rPr>
          <w:rFonts w:hint="eastAsia"/>
        </w:rPr>
        <w:t xml:space="preserve"> </w:t>
      </w:r>
    </w:p>
    <w:p w:rsidR="00C55E12" w:rsidRDefault="00C55E12" w:rsidP="00C55E12"/>
    <w:p w:rsidR="00C55E12" w:rsidRDefault="00C55E12" w:rsidP="00C55E12">
      <w:pPr>
        <w:rPr>
          <w:rFonts w:hint="eastAsia"/>
        </w:rPr>
      </w:pPr>
      <w:r>
        <w:rPr>
          <w:rFonts w:hint="eastAsia"/>
        </w:rPr>
        <w:t>第十四条</w:t>
      </w:r>
      <w:r>
        <w:rPr>
          <w:rFonts w:hint="eastAsia"/>
        </w:rPr>
        <w:t xml:space="preserve"> </w:t>
      </w:r>
      <w:r>
        <w:rPr>
          <w:rFonts w:hint="eastAsia"/>
        </w:rPr>
        <w:t>符合下列情形之一的，可以制定测绘标准化指导性技术文件：</w:t>
      </w:r>
      <w:r>
        <w:rPr>
          <w:rFonts w:hint="eastAsia"/>
        </w:rPr>
        <w:t xml:space="preserve"> </w:t>
      </w:r>
    </w:p>
    <w:p w:rsidR="00C55E12" w:rsidRDefault="00C55E12" w:rsidP="00C55E12"/>
    <w:p w:rsidR="00C55E12" w:rsidRDefault="00C55E12" w:rsidP="00C55E12">
      <w:pPr>
        <w:rPr>
          <w:rFonts w:hint="eastAsia"/>
        </w:rPr>
      </w:pPr>
      <w:r>
        <w:rPr>
          <w:rFonts w:hint="eastAsia"/>
        </w:rPr>
        <w:t>（一）技术尚在发展中，需要有相应的标准文件引导其发展或者具有标准化价值，尚不能制定为标准的；</w:t>
      </w:r>
      <w:r>
        <w:rPr>
          <w:rFonts w:hint="eastAsia"/>
        </w:rPr>
        <w:t xml:space="preserve"> </w:t>
      </w:r>
    </w:p>
    <w:p w:rsidR="00C55E12" w:rsidRDefault="00C55E12" w:rsidP="00C55E12"/>
    <w:p w:rsidR="00C55E12" w:rsidRDefault="00C55E12" w:rsidP="00C55E12">
      <w:pPr>
        <w:rPr>
          <w:rFonts w:hint="eastAsia"/>
        </w:rPr>
      </w:pPr>
      <w:r>
        <w:rPr>
          <w:rFonts w:hint="eastAsia"/>
        </w:rPr>
        <w:t>（二）采用国际标准化组织以及其他国际组织（包括区域性国际组织）技术报告的；</w:t>
      </w:r>
      <w:r>
        <w:rPr>
          <w:rFonts w:hint="eastAsia"/>
        </w:rPr>
        <w:t xml:space="preserve"> </w:t>
      </w:r>
    </w:p>
    <w:p w:rsidR="00C55E12" w:rsidRDefault="00C55E12" w:rsidP="00C55E12"/>
    <w:p w:rsidR="00C55E12" w:rsidRDefault="00C55E12" w:rsidP="00C55E12">
      <w:pPr>
        <w:rPr>
          <w:rFonts w:hint="eastAsia"/>
        </w:rPr>
      </w:pPr>
      <w:r>
        <w:rPr>
          <w:rFonts w:hint="eastAsia"/>
        </w:rPr>
        <w:t>（三）国家基础测绘项目及有关重大专项实施中，没有国家标准和行业标准而又需要统一的技术要求。</w:t>
      </w:r>
      <w:r>
        <w:rPr>
          <w:rFonts w:hint="eastAsia"/>
        </w:rPr>
        <w:t xml:space="preserve"> </w:t>
      </w:r>
    </w:p>
    <w:p w:rsidR="00C55E12" w:rsidRDefault="00C55E12" w:rsidP="00C55E12"/>
    <w:p w:rsidR="00C55E12" w:rsidRDefault="00C55E12" w:rsidP="00C55E12"/>
    <w:p w:rsidR="00C55E12" w:rsidRDefault="00C55E12" w:rsidP="00C55E12">
      <w:pPr>
        <w:rPr>
          <w:rFonts w:hint="eastAsia"/>
        </w:rPr>
      </w:pPr>
      <w:r>
        <w:rPr>
          <w:rFonts w:hint="eastAsia"/>
        </w:rPr>
        <w:t>第四章</w:t>
      </w:r>
      <w:r>
        <w:rPr>
          <w:rFonts w:hint="eastAsia"/>
        </w:rPr>
        <w:t xml:space="preserve"> </w:t>
      </w:r>
      <w:r>
        <w:rPr>
          <w:rFonts w:hint="eastAsia"/>
        </w:rPr>
        <w:t>标准项目的立项</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第十五条</w:t>
      </w:r>
      <w:r>
        <w:rPr>
          <w:rFonts w:hint="eastAsia"/>
        </w:rPr>
        <w:t xml:space="preserve"> </w:t>
      </w:r>
      <w:r>
        <w:rPr>
          <w:rFonts w:hint="eastAsia"/>
        </w:rPr>
        <w:t>测绘国家标准、测绘行业标准和标准化指导性技术文件制定、修订项目的立项建议采用自上而下和自下而上相结合的方式，由测绘标委会提出。</w:t>
      </w:r>
      <w:r>
        <w:rPr>
          <w:rFonts w:hint="eastAsia"/>
        </w:rPr>
        <w:t xml:space="preserve"> </w:t>
      </w:r>
    </w:p>
    <w:p w:rsidR="00C55E12" w:rsidRDefault="00C55E12" w:rsidP="00C55E12"/>
    <w:p w:rsidR="00C55E12" w:rsidRDefault="00C55E12" w:rsidP="00C55E12">
      <w:pPr>
        <w:rPr>
          <w:rFonts w:hint="eastAsia"/>
        </w:rPr>
      </w:pPr>
      <w:r>
        <w:rPr>
          <w:rFonts w:hint="eastAsia"/>
        </w:rPr>
        <w:t>第十六条</w:t>
      </w:r>
      <w:r>
        <w:rPr>
          <w:rFonts w:hint="eastAsia"/>
        </w:rPr>
        <w:t xml:space="preserve"> </w:t>
      </w:r>
      <w:r>
        <w:rPr>
          <w:rFonts w:hint="eastAsia"/>
        </w:rPr>
        <w:t>测绘标准项目立项应当遵循以下程序：</w:t>
      </w:r>
      <w:r>
        <w:rPr>
          <w:rFonts w:hint="eastAsia"/>
        </w:rPr>
        <w:t xml:space="preserve"> </w:t>
      </w:r>
    </w:p>
    <w:p w:rsidR="00C55E12" w:rsidRDefault="00C55E12" w:rsidP="00C55E12"/>
    <w:p w:rsidR="00C55E12" w:rsidRDefault="00C55E12" w:rsidP="00C55E12">
      <w:pPr>
        <w:rPr>
          <w:rFonts w:hint="eastAsia"/>
        </w:rPr>
      </w:pPr>
      <w:r>
        <w:rPr>
          <w:rFonts w:hint="eastAsia"/>
        </w:rPr>
        <w:t>（一）测绘标委会根据测绘标准化规划和国家有关规定，编制并发布标准制修订项目指南，并常年公开征集标准项目提案；</w:t>
      </w:r>
      <w:r>
        <w:rPr>
          <w:rFonts w:hint="eastAsia"/>
        </w:rPr>
        <w:t xml:space="preserve"> </w:t>
      </w:r>
    </w:p>
    <w:p w:rsidR="00C55E12" w:rsidRDefault="00C55E12" w:rsidP="00C55E12"/>
    <w:p w:rsidR="00C55E12" w:rsidRDefault="00C55E12" w:rsidP="00C55E12">
      <w:pPr>
        <w:rPr>
          <w:rFonts w:hint="eastAsia"/>
        </w:rPr>
      </w:pPr>
      <w:r>
        <w:rPr>
          <w:rFonts w:hint="eastAsia"/>
        </w:rPr>
        <w:t>（二）申请单位提出的标准项目提案应当以书面形式报测绘标委会秘书处（以下简称秘书处）进行形式审查；</w:t>
      </w:r>
      <w:r>
        <w:rPr>
          <w:rFonts w:hint="eastAsia"/>
        </w:rPr>
        <w:t xml:space="preserve"> </w:t>
      </w:r>
    </w:p>
    <w:p w:rsidR="00C55E12" w:rsidRDefault="00C55E12" w:rsidP="00C55E12"/>
    <w:p w:rsidR="00C55E12" w:rsidRDefault="00C55E12" w:rsidP="00C55E12">
      <w:pPr>
        <w:rPr>
          <w:rFonts w:hint="eastAsia"/>
        </w:rPr>
      </w:pPr>
      <w:r>
        <w:rPr>
          <w:rFonts w:hint="eastAsia"/>
        </w:rPr>
        <w:t>（三）通过形式审查的标准项目提案，由秘书处提交测绘标委会进行立项审查；</w:t>
      </w:r>
      <w:r>
        <w:rPr>
          <w:rFonts w:hint="eastAsia"/>
        </w:rPr>
        <w:t xml:space="preserve"> </w:t>
      </w:r>
    </w:p>
    <w:p w:rsidR="00C55E12" w:rsidRDefault="00C55E12" w:rsidP="00C55E12"/>
    <w:p w:rsidR="00C55E12" w:rsidRDefault="00C55E12" w:rsidP="00C55E12">
      <w:pPr>
        <w:rPr>
          <w:rFonts w:hint="eastAsia"/>
        </w:rPr>
      </w:pPr>
      <w:r>
        <w:rPr>
          <w:rFonts w:hint="eastAsia"/>
        </w:rPr>
        <w:t>（四）重要的基础性、通用性标准以及基础测绘生产和重大测绘工程急需的有关标准，由秘书处直接组织编写标准项目提案报测绘标委会进行立项审查；</w:t>
      </w:r>
      <w:r>
        <w:rPr>
          <w:rFonts w:hint="eastAsia"/>
        </w:rPr>
        <w:t xml:space="preserve"> </w:t>
      </w:r>
    </w:p>
    <w:p w:rsidR="00C55E12" w:rsidRDefault="00C55E12" w:rsidP="00C55E12"/>
    <w:p w:rsidR="00C55E12" w:rsidRDefault="00C55E12" w:rsidP="00C55E12">
      <w:pPr>
        <w:rPr>
          <w:rFonts w:hint="eastAsia"/>
        </w:rPr>
      </w:pPr>
      <w:r>
        <w:rPr>
          <w:rFonts w:hint="eastAsia"/>
        </w:rPr>
        <w:t>（五）秘书处对审查通过的标准项目提案进行汇总、整理，形成立项建议报国家测绘局；</w:t>
      </w:r>
      <w:r>
        <w:rPr>
          <w:rFonts w:hint="eastAsia"/>
        </w:rPr>
        <w:t xml:space="preserve"> </w:t>
      </w:r>
    </w:p>
    <w:p w:rsidR="00C55E12" w:rsidRDefault="00C55E12" w:rsidP="00C55E12"/>
    <w:p w:rsidR="00C55E12" w:rsidRDefault="00C55E12" w:rsidP="00C55E12">
      <w:pPr>
        <w:rPr>
          <w:rFonts w:hint="eastAsia"/>
        </w:rPr>
      </w:pPr>
      <w:r>
        <w:rPr>
          <w:rFonts w:hint="eastAsia"/>
        </w:rPr>
        <w:t>（六）测绘标委会报送的立项建议经国家测绘局审核，属于测绘国家标准和国家标准化指导性技术文件的，由国家测绘局报国务院标准化行政主管部门审批立项；属于测绘行业标准和行业标准化指导性技术文件的，由国家测绘局批准立项。</w:t>
      </w:r>
      <w:r>
        <w:rPr>
          <w:rFonts w:hint="eastAsia"/>
        </w:rPr>
        <w:t xml:space="preserve"> </w:t>
      </w:r>
    </w:p>
    <w:p w:rsidR="00C55E12" w:rsidRDefault="00C55E12" w:rsidP="00C55E12"/>
    <w:p w:rsidR="00C55E12" w:rsidRDefault="00C55E12" w:rsidP="00C55E12">
      <w:pPr>
        <w:rPr>
          <w:rFonts w:hint="eastAsia"/>
        </w:rPr>
      </w:pPr>
      <w:r>
        <w:rPr>
          <w:rFonts w:hint="eastAsia"/>
        </w:rPr>
        <w:t>第十七条</w:t>
      </w:r>
      <w:r>
        <w:rPr>
          <w:rFonts w:hint="eastAsia"/>
        </w:rPr>
        <w:t xml:space="preserve"> </w:t>
      </w:r>
      <w:r>
        <w:rPr>
          <w:rFonts w:hint="eastAsia"/>
        </w:rPr>
        <w:t>测绘地方标准在立项前，省级测绘行政主管部门应当书面征求国家测绘局意见。书面材料包括：拟制定、修订标准的名称；目的、适用范围和主要技术内容；与已有标准的关系，包括所涉及的相关标准名称、现有标准不适用性分析等。</w:t>
      </w:r>
      <w:r>
        <w:rPr>
          <w:rFonts w:hint="eastAsia"/>
        </w:rPr>
        <w:t xml:space="preserve"> </w:t>
      </w:r>
    </w:p>
    <w:p w:rsidR="00C55E12" w:rsidRDefault="00C55E12" w:rsidP="00C55E12"/>
    <w:p w:rsidR="00C55E12" w:rsidRDefault="00C55E12" w:rsidP="00C55E12"/>
    <w:p w:rsidR="00C55E12" w:rsidRDefault="00C55E12" w:rsidP="00C55E12">
      <w:pPr>
        <w:rPr>
          <w:rFonts w:hint="eastAsia"/>
        </w:rPr>
      </w:pPr>
      <w:r>
        <w:rPr>
          <w:rFonts w:hint="eastAsia"/>
        </w:rPr>
        <w:t>第五章</w:t>
      </w:r>
      <w:r>
        <w:rPr>
          <w:rFonts w:hint="eastAsia"/>
        </w:rPr>
        <w:t xml:space="preserve"> </w:t>
      </w:r>
      <w:r>
        <w:rPr>
          <w:rFonts w:hint="eastAsia"/>
        </w:rPr>
        <w:t>标准的制定、修订</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第十八条</w:t>
      </w:r>
      <w:r>
        <w:rPr>
          <w:rFonts w:hint="eastAsia"/>
        </w:rPr>
        <w:t xml:space="preserve"> </w:t>
      </w:r>
      <w:r>
        <w:rPr>
          <w:rFonts w:hint="eastAsia"/>
        </w:rPr>
        <w:t>标准的制定、修订应当遵循下列基本要求和程序：</w:t>
      </w:r>
      <w:r>
        <w:rPr>
          <w:rFonts w:hint="eastAsia"/>
        </w:rPr>
        <w:t xml:space="preserve"> </w:t>
      </w:r>
    </w:p>
    <w:p w:rsidR="00C55E12" w:rsidRDefault="00C55E12" w:rsidP="00C55E12"/>
    <w:p w:rsidR="00C55E12" w:rsidRDefault="00C55E12" w:rsidP="00C55E12">
      <w:pPr>
        <w:rPr>
          <w:rFonts w:hint="eastAsia"/>
        </w:rPr>
      </w:pPr>
      <w:r>
        <w:rPr>
          <w:rFonts w:hint="eastAsia"/>
        </w:rPr>
        <w:t>（一）项目承担（主编）单位编制标准制定、修订技术设计和实施方案，起草标准征求意见稿，同时编写《编制说明》及有关附件，向测绘领域生产、科研、教育、管理部门和企业等有关单位广泛征求意见；</w:t>
      </w:r>
      <w:r>
        <w:rPr>
          <w:rFonts w:hint="eastAsia"/>
        </w:rPr>
        <w:t xml:space="preserve"> </w:t>
      </w:r>
    </w:p>
    <w:p w:rsidR="00C55E12" w:rsidRDefault="00C55E12" w:rsidP="00C55E12"/>
    <w:p w:rsidR="00C55E12" w:rsidRDefault="00C55E12" w:rsidP="00C55E12">
      <w:pPr>
        <w:rPr>
          <w:rFonts w:hint="eastAsia"/>
        </w:rPr>
      </w:pPr>
      <w:r>
        <w:rPr>
          <w:rFonts w:hint="eastAsia"/>
        </w:rPr>
        <w:t>（二）对各方面的反馈意见进行认真分析研究，修改补充标准征求意见稿，提出标准送审稿，连同《编制说明》、《意见汇总处理表》及有关附件，报送秘书处进行形式审查；</w:t>
      </w:r>
      <w:r>
        <w:rPr>
          <w:rFonts w:hint="eastAsia"/>
        </w:rPr>
        <w:t xml:space="preserve"> </w:t>
      </w:r>
    </w:p>
    <w:p w:rsidR="00C55E12" w:rsidRDefault="00C55E12" w:rsidP="00C55E12"/>
    <w:p w:rsidR="00C55E12" w:rsidRDefault="00C55E12" w:rsidP="00C55E12">
      <w:pPr>
        <w:rPr>
          <w:rFonts w:hint="eastAsia"/>
        </w:rPr>
      </w:pPr>
      <w:r>
        <w:rPr>
          <w:rFonts w:hint="eastAsia"/>
        </w:rPr>
        <w:t>（三）通过形式审查的，由秘书处提交测绘标委会对标准送审稿进行专家审查；</w:t>
      </w:r>
      <w:r>
        <w:rPr>
          <w:rFonts w:hint="eastAsia"/>
        </w:rPr>
        <w:t xml:space="preserve"> </w:t>
      </w:r>
    </w:p>
    <w:p w:rsidR="00C55E12" w:rsidRDefault="00C55E12" w:rsidP="00C55E12"/>
    <w:p w:rsidR="00C55E12" w:rsidRDefault="00C55E12" w:rsidP="00C55E12">
      <w:pPr>
        <w:rPr>
          <w:rFonts w:hint="eastAsia"/>
        </w:rPr>
      </w:pPr>
      <w:r>
        <w:rPr>
          <w:rFonts w:hint="eastAsia"/>
        </w:rPr>
        <w:t>（四）测绘标准制定、修订计划项目承担（主编）单位应当根据专家审查的意见，对标准送审稿进行认真修改，完成标准报批稿及其相关材料，经秘书处复核后，测绘国家标准和国家标准化指导性技术文件报批稿及其相关材料报送国家测绘局审核，并转报国务院标准化行政主管部门审批；测绘行业标准和行业标准化指导性技术文件报批稿及其相关材料报送国家测绘局审批，并按规定报国务院标准化行政主管部门备案。</w:t>
      </w:r>
      <w:r>
        <w:rPr>
          <w:rFonts w:hint="eastAsia"/>
        </w:rPr>
        <w:t xml:space="preserve"> </w:t>
      </w:r>
    </w:p>
    <w:p w:rsidR="00C55E12" w:rsidRDefault="00C55E12" w:rsidP="00C55E12"/>
    <w:p w:rsidR="00C55E12" w:rsidRDefault="00C55E12" w:rsidP="00C55E12">
      <w:pPr>
        <w:rPr>
          <w:rFonts w:hint="eastAsia"/>
        </w:rPr>
      </w:pPr>
      <w:r>
        <w:rPr>
          <w:rFonts w:hint="eastAsia"/>
        </w:rPr>
        <w:t>第十九条</w:t>
      </w:r>
      <w:r>
        <w:rPr>
          <w:rFonts w:hint="eastAsia"/>
        </w:rPr>
        <w:t xml:space="preserve"> </w:t>
      </w:r>
      <w:r>
        <w:rPr>
          <w:rFonts w:hint="eastAsia"/>
        </w:rPr>
        <w:t>标准起草过程中征求意见一般由项目承担（主编）单位进行，强制性标准等重大标准可由国家测绘局组织征求意见，并在国家测绘局网站登载。征求意见的时间一般为两个月。</w:t>
      </w:r>
      <w:r>
        <w:rPr>
          <w:rFonts w:hint="eastAsia"/>
        </w:rPr>
        <w:t xml:space="preserve"> </w:t>
      </w:r>
    </w:p>
    <w:p w:rsidR="00C55E12" w:rsidRDefault="00C55E12" w:rsidP="00C55E12"/>
    <w:p w:rsidR="00C55E12" w:rsidRDefault="00C55E12" w:rsidP="00C55E12"/>
    <w:p w:rsidR="00C55E12" w:rsidRDefault="00C55E12" w:rsidP="00C55E12">
      <w:pPr>
        <w:rPr>
          <w:rFonts w:hint="eastAsia"/>
        </w:rPr>
      </w:pPr>
      <w:r>
        <w:rPr>
          <w:rFonts w:hint="eastAsia"/>
        </w:rPr>
        <w:t>第六章</w:t>
      </w:r>
      <w:r>
        <w:rPr>
          <w:rFonts w:hint="eastAsia"/>
        </w:rPr>
        <w:t xml:space="preserve"> </w:t>
      </w:r>
      <w:r>
        <w:rPr>
          <w:rFonts w:hint="eastAsia"/>
        </w:rPr>
        <w:t>标准的审批、发布、实施与监督</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第二十条</w:t>
      </w:r>
      <w:r>
        <w:rPr>
          <w:rFonts w:hint="eastAsia"/>
        </w:rPr>
        <w:t xml:space="preserve"> </w:t>
      </w:r>
      <w:r>
        <w:rPr>
          <w:rFonts w:hint="eastAsia"/>
        </w:rPr>
        <w:t>对报送的标准报批稿及其相关材料，属于测绘国家标准和国家标准化指导性技术文件的，报国务院标准化行政主管部门批准、编号、发布；属于测绘行业标准和行业标准化指导性技术文件的，由国家测绘局批准、编号、发布。</w:t>
      </w:r>
      <w:r>
        <w:rPr>
          <w:rFonts w:hint="eastAsia"/>
        </w:rPr>
        <w:t xml:space="preserve"> </w:t>
      </w:r>
    </w:p>
    <w:p w:rsidR="00C55E12" w:rsidRDefault="00C55E12" w:rsidP="00C55E12"/>
    <w:p w:rsidR="00C55E12" w:rsidRDefault="00C55E12" w:rsidP="00C55E12">
      <w:pPr>
        <w:rPr>
          <w:rFonts w:hint="eastAsia"/>
        </w:rPr>
      </w:pPr>
      <w:r>
        <w:rPr>
          <w:rFonts w:hint="eastAsia"/>
        </w:rPr>
        <w:t>测绘行业标准和行业标准化指导性技术文件的编号由行业标准代号、标准发布的顺序号及标准发布的年号构成。</w:t>
      </w:r>
      <w:r>
        <w:rPr>
          <w:rFonts w:hint="eastAsia"/>
        </w:rPr>
        <w:t xml:space="preserve"> </w:t>
      </w:r>
    </w:p>
    <w:p w:rsidR="00C55E12" w:rsidRDefault="00C55E12" w:rsidP="00C55E12"/>
    <w:p w:rsidR="00C55E12" w:rsidRDefault="00C55E12" w:rsidP="00C55E12">
      <w:pPr>
        <w:rPr>
          <w:rFonts w:hint="eastAsia"/>
        </w:rPr>
      </w:pPr>
      <w:r>
        <w:rPr>
          <w:rFonts w:hint="eastAsia"/>
        </w:rPr>
        <w:t>（一）强制性测绘行业标准编号：</w:t>
      </w:r>
      <w:r>
        <w:rPr>
          <w:rFonts w:hint="eastAsia"/>
        </w:rPr>
        <w:t xml:space="preserve"> </w:t>
      </w:r>
    </w:p>
    <w:p w:rsidR="00C55E12" w:rsidRDefault="00C55E12" w:rsidP="00C55E12"/>
    <w:p w:rsidR="00C55E12" w:rsidRDefault="00C55E12" w:rsidP="00C55E12">
      <w:pPr>
        <w:rPr>
          <w:rFonts w:hint="eastAsia"/>
        </w:rPr>
      </w:pPr>
      <w:r>
        <w:rPr>
          <w:rFonts w:hint="eastAsia"/>
        </w:rPr>
        <w:t xml:space="preserve">CH </w:t>
      </w:r>
      <w:r>
        <w:rPr>
          <w:rFonts w:hint="eastAsia"/>
        </w:rPr>
        <w:t>××××（顺序号）—××××（发布年号）；</w:t>
      </w:r>
      <w:r>
        <w:rPr>
          <w:rFonts w:hint="eastAsia"/>
        </w:rPr>
        <w:t xml:space="preserve"> </w:t>
      </w:r>
    </w:p>
    <w:p w:rsidR="00C55E12" w:rsidRDefault="00C55E12" w:rsidP="00C55E12"/>
    <w:p w:rsidR="00C55E12" w:rsidRDefault="00C55E12" w:rsidP="00C55E12">
      <w:pPr>
        <w:rPr>
          <w:rFonts w:hint="eastAsia"/>
        </w:rPr>
      </w:pPr>
      <w:r>
        <w:rPr>
          <w:rFonts w:hint="eastAsia"/>
        </w:rPr>
        <w:t>（二）推荐性测绘行业标准编号：</w:t>
      </w:r>
      <w:r>
        <w:rPr>
          <w:rFonts w:hint="eastAsia"/>
        </w:rPr>
        <w:t xml:space="preserve"> </w:t>
      </w:r>
    </w:p>
    <w:p w:rsidR="00C55E12" w:rsidRDefault="00C55E12" w:rsidP="00C55E12"/>
    <w:p w:rsidR="00C55E12" w:rsidRDefault="00C55E12" w:rsidP="00C55E12">
      <w:pPr>
        <w:rPr>
          <w:rFonts w:hint="eastAsia"/>
        </w:rPr>
      </w:pPr>
      <w:r>
        <w:rPr>
          <w:rFonts w:hint="eastAsia"/>
        </w:rPr>
        <w:t xml:space="preserve">CH/T </w:t>
      </w:r>
      <w:r>
        <w:rPr>
          <w:rFonts w:hint="eastAsia"/>
        </w:rPr>
        <w:t>××××（顺序号）—××××（发布年号）；</w:t>
      </w:r>
      <w:r>
        <w:rPr>
          <w:rFonts w:hint="eastAsia"/>
        </w:rPr>
        <w:t xml:space="preserve"> </w:t>
      </w:r>
    </w:p>
    <w:p w:rsidR="00C55E12" w:rsidRDefault="00C55E12" w:rsidP="00C55E12"/>
    <w:p w:rsidR="00C55E12" w:rsidRDefault="00C55E12" w:rsidP="00C55E12">
      <w:pPr>
        <w:rPr>
          <w:rFonts w:hint="eastAsia"/>
        </w:rPr>
      </w:pPr>
      <w:r>
        <w:rPr>
          <w:rFonts w:hint="eastAsia"/>
        </w:rPr>
        <w:t>（三）测绘行业标准化指导性技术文件编号：</w:t>
      </w:r>
      <w:r>
        <w:rPr>
          <w:rFonts w:hint="eastAsia"/>
        </w:rPr>
        <w:t xml:space="preserve"> </w:t>
      </w:r>
    </w:p>
    <w:p w:rsidR="00C55E12" w:rsidRDefault="00C55E12" w:rsidP="00C55E12"/>
    <w:p w:rsidR="00C55E12" w:rsidRDefault="00C55E12" w:rsidP="00C55E12">
      <w:pPr>
        <w:rPr>
          <w:rFonts w:hint="eastAsia"/>
        </w:rPr>
      </w:pPr>
      <w:r>
        <w:rPr>
          <w:rFonts w:hint="eastAsia"/>
        </w:rPr>
        <w:t xml:space="preserve">CH/Z </w:t>
      </w:r>
      <w:r>
        <w:rPr>
          <w:rFonts w:hint="eastAsia"/>
        </w:rPr>
        <w:t>××××（顺序号）—××××（发布年号）。</w:t>
      </w:r>
      <w:r>
        <w:rPr>
          <w:rFonts w:hint="eastAsia"/>
        </w:rPr>
        <w:t xml:space="preserve"> </w:t>
      </w:r>
    </w:p>
    <w:p w:rsidR="00C55E12" w:rsidRDefault="00C55E12" w:rsidP="00C55E12"/>
    <w:p w:rsidR="00C55E12" w:rsidRDefault="00C55E12" w:rsidP="00C55E12">
      <w:pPr>
        <w:rPr>
          <w:rFonts w:hint="eastAsia"/>
        </w:rPr>
      </w:pPr>
      <w:r>
        <w:rPr>
          <w:rFonts w:hint="eastAsia"/>
        </w:rPr>
        <w:t>第二十一条</w:t>
      </w:r>
      <w:r>
        <w:rPr>
          <w:rFonts w:hint="eastAsia"/>
        </w:rPr>
        <w:t xml:space="preserve"> </w:t>
      </w:r>
      <w:r>
        <w:rPr>
          <w:rFonts w:hint="eastAsia"/>
        </w:rPr>
        <w:t>测绘地方标准的发布，按照国家和地方有关规定执行。测绘地方标准发布后三十日内，省级测绘行政主管部门应当向国家测绘局备案。备案材料包括：地方标准批文、地方标准文本、标准编制说明及相关材料各一份。</w:t>
      </w:r>
      <w:r>
        <w:rPr>
          <w:rFonts w:hint="eastAsia"/>
        </w:rPr>
        <w:t xml:space="preserve"> </w:t>
      </w:r>
    </w:p>
    <w:p w:rsidR="00C55E12" w:rsidRDefault="00C55E12" w:rsidP="00C55E12"/>
    <w:p w:rsidR="00C55E12" w:rsidRDefault="00C55E12" w:rsidP="00C55E12">
      <w:pPr>
        <w:rPr>
          <w:rFonts w:hint="eastAsia"/>
        </w:rPr>
      </w:pPr>
      <w:r>
        <w:rPr>
          <w:rFonts w:hint="eastAsia"/>
        </w:rPr>
        <w:t>第二十二条</w:t>
      </w:r>
      <w:r>
        <w:rPr>
          <w:rFonts w:hint="eastAsia"/>
        </w:rPr>
        <w:t xml:space="preserve"> </w:t>
      </w:r>
      <w:r>
        <w:rPr>
          <w:rFonts w:hint="eastAsia"/>
        </w:rPr>
        <w:t>强制性测绘标准及强制性条款必须执行。推荐性标准被强制性测绘标准引用的，也必须强制执行。不符合强制性标准或强制性条款的测绘成果或者地理信息产品，禁止生产、进口、销售、发布和使用。</w:t>
      </w:r>
      <w:r>
        <w:rPr>
          <w:rFonts w:hint="eastAsia"/>
        </w:rPr>
        <w:t xml:space="preserve"> </w:t>
      </w:r>
    </w:p>
    <w:p w:rsidR="00C55E12" w:rsidRDefault="00C55E12" w:rsidP="00C55E12"/>
    <w:p w:rsidR="00C55E12" w:rsidRDefault="00C55E12" w:rsidP="00C55E12">
      <w:pPr>
        <w:rPr>
          <w:rFonts w:hint="eastAsia"/>
        </w:rPr>
      </w:pPr>
      <w:r>
        <w:rPr>
          <w:rFonts w:hint="eastAsia"/>
        </w:rPr>
        <w:t>第二十三条</w:t>
      </w:r>
      <w:r>
        <w:rPr>
          <w:rFonts w:hint="eastAsia"/>
        </w:rPr>
        <w:t xml:space="preserve"> </w:t>
      </w:r>
      <w:r>
        <w:rPr>
          <w:rFonts w:hint="eastAsia"/>
        </w:rPr>
        <w:t>测绘企事业单位应当积极采用和推广测绘标准，并应当在成果（产品）上或者其说明书、包装物上标注所执行标准的编号和名称。</w:t>
      </w:r>
      <w:r>
        <w:rPr>
          <w:rFonts w:hint="eastAsia"/>
        </w:rPr>
        <w:t xml:space="preserve"> </w:t>
      </w:r>
    </w:p>
    <w:p w:rsidR="00C55E12" w:rsidRDefault="00C55E12" w:rsidP="00C55E12"/>
    <w:p w:rsidR="00C55E12" w:rsidRDefault="00C55E12" w:rsidP="00C55E12">
      <w:pPr>
        <w:rPr>
          <w:rFonts w:hint="eastAsia"/>
        </w:rPr>
      </w:pPr>
      <w:r>
        <w:rPr>
          <w:rFonts w:hint="eastAsia"/>
        </w:rPr>
        <w:t>第二十四条</w:t>
      </w:r>
      <w:r>
        <w:rPr>
          <w:rFonts w:hint="eastAsia"/>
        </w:rPr>
        <w:t xml:space="preserve"> </w:t>
      </w:r>
      <w:r>
        <w:rPr>
          <w:rFonts w:hint="eastAsia"/>
        </w:rPr>
        <w:t>各级测绘行政主管部门应当加强对测绘标准实施的监督检查，对不执行强制性标准或强制性条款的单位和个人应当依法予以纠正和查处。</w:t>
      </w:r>
      <w:r>
        <w:rPr>
          <w:rFonts w:hint="eastAsia"/>
        </w:rPr>
        <w:t xml:space="preserve"> </w:t>
      </w:r>
    </w:p>
    <w:p w:rsidR="00C55E12" w:rsidRDefault="00C55E12" w:rsidP="00C55E12"/>
    <w:p w:rsidR="00C55E12" w:rsidRDefault="00C55E12" w:rsidP="00C55E12">
      <w:pPr>
        <w:rPr>
          <w:rFonts w:hint="eastAsia"/>
        </w:rPr>
      </w:pPr>
      <w:r>
        <w:rPr>
          <w:rFonts w:hint="eastAsia"/>
        </w:rPr>
        <w:t>第二十五条</w:t>
      </w:r>
      <w:r>
        <w:rPr>
          <w:rFonts w:hint="eastAsia"/>
        </w:rPr>
        <w:t xml:space="preserve"> </w:t>
      </w:r>
      <w:r>
        <w:rPr>
          <w:rFonts w:hint="eastAsia"/>
        </w:rPr>
        <w:t>各级测绘行政主管部门和测绘标准化工作机构，应当大力开展测绘标准的宣传、贯彻和培训活动，普及标准化知识，促进标准的实施。</w:t>
      </w:r>
      <w:r>
        <w:rPr>
          <w:rFonts w:hint="eastAsia"/>
        </w:rPr>
        <w:t xml:space="preserve"> </w:t>
      </w:r>
    </w:p>
    <w:p w:rsidR="00C55E12" w:rsidRDefault="00C55E12" w:rsidP="00C55E12"/>
    <w:p w:rsidR="00C55E12" w:rsidRDefault="00C55E12" w:rsidP="00C55E12"/>
    <w:p w:rsidR="00C55E12" w:rsidRDefault="00C55E12" w:rsidP="00C55E12">
      <w:pPr>
        <w:rPr>
          <w:rFonts w:hint="eastAsia"/>
        </w:rPr>
      </w:pPr>
      <w:r>
        <w:rPr>
          <w:rFonts w:hint="eastAsia"/>
        </w:rPr>
        <w:t>第七章</w:t>
      </w:r>
      <w:r>
        <w:rPr>
          <w:rFonts w:hint="eastAsia"/>
        </w:rPr>
        <w:t xml:space="preserve"> </w:t>
      </w:r>
      <w:r>
        <w:rPr>
          <w:rFonts w:hint="eastAsia"/>
        </w:rPr>
        <w:t>标准的复审</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第二十六条</w:t>
      </w:r>
      <w:r>
        <w:rPr>
          <w:rFonts w:hint="eastAsia"/>
        </w:rPr>
        <w:t xml:space="preserve"> </w:t>
      </w:r>
      <w:r>
        <w:rPr>
          <w:rFonts w:hint="eastAsia"/>
        </w:rPr>
        <w:t>测绘标准的复审工作由国家测绘局组织测绘标委会实施。</w:t>
      </w:r>
      <w:r>
        <w:rPr>
          <w:rFonts w:hint="eastAsia"/>
        </w:rPr>
        <w:t xml:space="preserve"> </w:t>
      </w:r>
    </w:p>
    <w:p w:rsidR="00C55E12" w:rsidRDefault="00C55E12" w:rsidP="00C55E12"/>
    <w:p w:rsidR="00C55E12" w:rsidRDefault="00C55E12" w:rsidP="00C55E12">
      <w:pPr>
        <w:rPr>
          <w:rFonts w:hint="eastAsia"/>
        </w:rPr>
      </w:pPr>
      <w:r>
        <w:rPr>
          <w:rFonts w:hint="eastAsia"/>
        </w:rPr>
        <w:t>第二十七条</w:t>
      </w:r>
      <w:r>
        <w:rPr>
          <w:rFonts w:hint="eastAsia"/>
        </w:rPr>
        <w:t xml:space="preserve"> </w:t>
      </w:r>
      <w:r>
        <w:rPr>
          <w:rFonts w:hint="eastAsia"/>
        </w:rPr>
        <w:t>标准复审周期一般不超过五年。属于下列情况之一的应当及时进行复审：</w:t>
      </w:r>
      <w:r>
        <w:rPr>
          <w:rFonts w:hint="eastAsia"/>
        </w:rPr>
        <w:t xml:space="preserve"> </w:t>
      </w:r>
    </w:p>
    <w:p w:rsidR="00C55E12" w:rsidRDefault="00C55E12" w:rsidP="00C55E12"/>
    <w:p w:rsidR="00C55E12" w:rsidRDefault="00C55E12" w:rsidP="00C55E12">
      <w:pPr>
        <w:rPr>
          <w:rFonts w:hint="eastAsia"/>
        </w:rPr>
      </w:pPr>
      <w:r>
        <w:rPr>
          <w:rFonts w:hint="eastAsia"/>
        </w:rPr>
        <w:t>（一）不适应科学技术的发展和经济建设需要的；</w:t>
      </w:r>
      <w:r>
        <w:rPr>
          <w:rFonts w:hint="eastAsia"/>
        </w:rPr>
        <w:t xml:space="preserve"> </w:t>
      </w:r>
    </w:p>
    <w:p w:rsidR="00C55E12" w:rsidRDefault="00C55E12" w:rsidP="00C55E12"/>
    <w:p w:rsidR="00C55E12" w:rsidRDefault="00C55E12" w:rsidP="00C55E12">
      <w:pPr>
        <w:rPr>
          <w:rFonts w:hint="eastAsia"/>
        </w:rPr>
      </w:pPr>
      <w:r>
        <w:rPr>
          <w:rFonts w:hint="eastAsia"/>
        </w:rPr>
        <w:t>（二）相关技术发生了重大变化的；</w:t>
      </w:r>
      <w:r>
        <w:rPr>
          <w:rFonts w:hint="eastAsia"/>
        </w:rPr>
        <w:t xml:space="preserve"> </w:t>
      </w:r>
    </w:p>
    <w:p w:rsidR="00C55E12" w:rsidRDefault="00C55E12" w:rsidP="00C55E12"/>
    <w:p w:rsidR="00C55E12" w:rsidRDefault="00C55E12" w:rsidP="00C55E12">
      <w:pPr>
        <w:rPr>
          <w:rFonts w:hint="eastAsia"/>
        </w:rPr>
      </w:pPr>
      <w:r>
        <w:rPr>
          <w:rFonts w:hint="eastAsia"/>
        </w:rPr>
        <w:t>（三）标准实施中出现重大技术问题或有重要反对意见的。</w:t>
      </w:r>
      <w:r>
        <w:rPr>
          <w:rFonts w:hint="eastAsia"/>
        </w:rPr>
        <w:t xml:space="preserve"> </w:t>
      </w:r>
    </w:p>
    <w:p w:rsidR="00C55E12" w:rsidRDefault="00C55E12" w:rsidP="00C55E12"/>
    <w:p w:rsidR="00C55E12" w:rsidRDefault="00C55E12" w:rsidP="00C55E12">
      <w:pPr>
        <w:rPr>
          <w:rFonts w:hint="eastAsia"/>
        </w:rPr>
      </w:pPr>
      <w:r>
        <w:rPr>
          <w:rFonts w:hint="eastAsia"/>
        </w:rPr>
        <w:t>第二十八条</w:t>
      </w:r>
      <w:r>
        <w:rPr>
          <w:rFonts w:hint="eastAsia"/>
        </w:rPr>
        <w:t xml:space="preserve"> </w:t>
      </w:r>
      <w:r>
        <w:rPr>
          <w:rFonts w:hint="eastAsia"/>
        </w:rPr>
        <w:t>测绘国家和行业标准化指导性技术文件发布后三年内必须复审，以决定是否继续有效、转化为标准或者撤销。</w:t>
      </w:r>
      <w:r>
        <w:rPr>
          <w:rFonts w:hint="eastAsia"/>
        </w:rPr>
        <w:t xml:space="preserve"> </w:t>
      </w:r>
    </w:p>
    <w:p w:rsidR="00C55E12" w:rsidRDefault="00C55E12" w:rsidP="00C55E12"/>
    <w:p w:rsidR="00C55E12" w:rsidRDefault="00C55E12" w:rsidP="00C55E12">
      <w:pPr>
        <w:rPr>
          <w:rFonts w:hint="eastAsia"/>
        </w:rPr>
      </w:pPr>
      <w:r>
        <w:rPr>
          <w:rFonts w:hint="eastAsia"/>
        </w:rPr>
        <w:t>第二十九条</w:t>
      </w:r>
      <w:r>
        <w:rPr>
          <w:rFonts w:hint="eastAsia"/>
        </w:rPr>
        <w:t xml:space="preserve"> </w:t>
      </w:r>
      <w:r>
        <w:rPr>
          <w:rFonts w:hint="eastAsia"/>
        </w:rPr>
        <w:t>测绘国家标准和国家标准化指导性技术文件的复审结论经国家测绘局审查同意，报国务院标准化行政主管部门审批发布。</w:t>
      </w:r>
      <w:r>
        <w:rPr>
          <w:rFonts w:hint="eastAsia"/>
        </w:rPr>
        <w:t xml:space="preserve"> </w:t>
      </w:r>
    </w:p>
    <w:p w:rsidR="00C55E12" w:rsidRDefault="00C55E12" w:rsidP="00C55E12"/>
    <w:p w:rsidR="00C55E12" w:rsidRDefault="00C55E12" w:rsidP="00C55E12">
      <w:pPr>
        <w:rPr>
          <w:rFonts w:hint="eastAsia"/>
        </w:rPr>
      </w:pPr>
      <w:r>
        <w:rPr>
          <w:rFonts w:hint="eastAsia"/>
        </w:rPr>
        <w:t>第三十条</w:t>
      </w:r>
      <w:r>
        <w:rPr>
          <w:rFonts w:hint="eastAsia"/>
        </w:rPr>
        <w:t xml:space="preserve"> </w:t>
      </w:r>
      <w:r>
        <w:rPr>
          <w:rFonts w:hint="eastAsia"/>
        </w:rPr>
        <w:t>测绘行业标准和行业标准化指导性技术文件的复审结论由国家测绘局审批。对确定为继续有效或者废止、撤销的，由国家测绘局发布公告；对确定为修订、转化的，按本办</w:t>
      </w:r>
      <w:r>
        <w:rPr>
          <w:rFonts w:hint="eastAsia"/>
        </w:rPr>
        <w:lastRenderedPageBreak/>
        <w:t>法规定的程序进行修订。</w:t>
      </w:r>
      <w:r>
        <w:rPr>
          <w:rFonts w:hint="eastAsia"/>
        </w:rPr>
        <w:t xml:space="preserve"> </w:t>
      </w:r>
    </w:p>
    <w:p w:rsidR="00C55E12" w:rsidRDefault="00C55E12" w:rsidP="00C55E12"/>
    <w:p w:rsidR="00C55E12" w:rsidRDefault="00C55E12" w:rsidP="00C55E12"/>
    <w:p w:rsidR="00C55E12" w:rsidRDefault="00C55E12" w:rsidP="00C55E12">
      <w:pPr>
        <w:rPr>
          <w:rFonts w:hint="eastAsia"/>
        </w:rP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C55E12" w:rsidRDefault="00C55E12" w:rsidP="00C55E12"/>
    <w:p w:rsidR="00C55E12" w:rsidRDefault="00C55E12" w:rsidP="00C55E12"/>
    <w:p w:rsidR="00C55E12" w:rsidRDefault="00C55E12" w:rsidP="00C55E12">
      <w:pPr>
        <w:rPr>
          <w:rFonts w:hint="eastAsia"/>
        </w:rPr>
      </w:pPr>
      <w:r>
        <w:rPr>
          <w:rFonts w:hint="eastAsia"/>
        </w:rPr>
        <w:t xml:space="preserve"> </w:t>
      </w:r>
      <w:r>
        <w:rPr>
          <w:rFonts w:hint="eastAsia"/>
        </w:rPr>
        <w:t>第三十一条</w:t>
      </w:r>
      <w:r>
        <w:rPr>
          <w:rFonts w:hint="eastAsia"/>
        </w:rPr>
        <w:t xml:space="preserve"> </w:t>
      </w:r>
      <w:r>
        <w:rPr>
          <w:rFonts w:hint="eastAsia"/>
        </w:rPr>
        <w:t>测绘标委会对标准项目提案及标准送审稿进行审查的具体办法，按照国家有关规定和本办法制定。</w:t>
      </w:r>
      <w:r>
        <w:rPr>
          <w:rFonts w:hint="eastAsia"/>
        </w:rPr>
        <w:t xml:space="preserve"> </w:t>
      </w:r>
    </w:p>
    <w:p w:rsidR="00C55E12" w:rsidRDefault="00C55E12" w:rsidP="00C55E12"/>
    <w:p w:rsidR="00C55E12" w:rsidRDefault="00C55E12" w:rsidP="00C55E12">
      <w:r>
        <w:rPr>
          <w:rFonts w:hint="eastAsia"/>
        </w:rPr>
        <w:t>第三十二条</w:t>
      </w:r>
      <w:r>
        <w:rPr>
          <w:rFonts w:hint="eastAsia"/>
        </w:rPr>
        <w:t xml:space="preserve"> </w:t>
      </w:r>
      <w:r>
        <w:rPr>
          <w:rFonts w:hint="eastAsia"/>
        </w:rPr>
        <w:t>本办法自发布之日起施行。</w:t>
      </w:r>
    </w:p>
    <w:sectPr w:rsidR="00C55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3E" w:rsidRDefault="005A183E" w:rsidP="00C55E12">
      <w:r>
        <w:separator/>
      </w:r>
    </w:p>
  </w:endnote>
  <w:endnote w:type="continuationSeparator" w:id="0">
    <w:p w:rsidR="005A183E" w:rsidRDefault="005A183E" w:rsidP="00C5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3E" w:rsidRDefault="005A183E" w:rsidP="00C55E12">
      <w:r>
        <w:separator/>
      </w:r>
    </w:p>
  </w:footnote>
  <w:footnote w:type="continuationSeparator" w:id="0">
    <w:p w:rsidR="005A183E" w:rsidRDefault="005A183E" w:rsidP="00C55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12"/>
    <w:rsid w:val="001B6F99"/>
    <w:rsid w:val="005A183E"/>
    <w:rsid w:val="00C55E12"/>
    <w:rsid w:val="00F4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E12"/>
    <w:rPr>
      <w:sz w:val="18"/>
      <w:szCs w:val="18"/>
    </w:rPr>
  </w:style>
  <w:style w:type="paragraph" w:styleId="a4">
    <w:name w:val="footer"/>
    <w:basedOn w:val="a"/>
    <w:link w:val="Char0"/>
    <w:uiPriority w:val="99"/>
    <w:unhideWhenUsed/>
    <w:rsid w:val="00C55E12"/>
    <w:pPr>
      <w:tabs>
        <w:tab w:val="center" w:pos="4153"/>
        <w:tab w:val="right" w:pos="8306"/>
      </w:tabs>
      <w:snapToGrid w:val="0"/>
      <w:jc w:val="left"/>
    </w:pPr>
    <w:rPr>
      <w:sz w:val="18"/>
      <w:szCs w:val="18"/>
    </w:rPr>
  </w:style>
  <w:style w:type="character" w:customStyle="1" w:styleId="Char0">
    <w:name w:val="页脚 Char"/>
    <w:basedOn w:val="a0"/>
    <w:link w:val="a4"/>
    <w:uiPriority w:val="99"/>
    <w:rsid w:val="00C55E12"/>
    <w:rPr>
      <w:sz w:val="18"/>
      <w:szCs w:val="18"/>
    </w:rPr>
  </w:style>
  <w:style w:type="paragraph" w:styleId="a5">
    <w:name w:val="Normal (Web)"/>
    <w:basedOn w:val="a"/>
    <w:rsid w:val="00C55E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E12"/>
    <w:rPr>
      <w:sz w:val="18"/>
      <w:szCs w:val="18"/>
    </w:rPr>
  </w:style>
  <w:style w:type="paragraph" w:styleId="a4">
    <w:name w:val="footer"/>
    <w:basedOn w:val="a"/>
    <w:link w:val="Char0"/>
    <w:uiPriority w:val="99"/>
    <w:unhideWhenUsed/>
    <w:rsid w:val="00C55E12"/>
    <w:pPr>
      <w:tabs>
        <w:tab w:val="center" w:pos="4153"/>
        <w:tab w:val="right" w:pos="8306"/>
      </w:tabs>
      <w:snapToGrid w:val="0"/>
      <w:jc w:val="left"/>
    </w:pPr>
    <w:rPr>
      <w:sz w:val="18"/>
      <w:szCs w:val="18"/>
    </w:rPr>
  </w:style>
  <w:style w:type="character" w:customStyle="1" w:styleId="Char0">
    <w:name w:val="页脚 Char"/>
    <w:basedOn w:val="a0"/>
    <w:link w:val="a4"/>
    <w:uiPriority w:val="99"/>
    <w:rsid w:val="00C55E12"/>
    <w:rPr>
      <w:sz w:val="18"/>
      <w:szCs w:val="18"/>
    </w:rPr>
  </w:style>
  <w:style w:type="paragraph" w:styleId="a5">
    <w:name w:val="Normal (Web)"/>
    <w:basedOn w:val="a"/>
    <w:rsid w:val="00C55E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1505</Words>
  <Characters>8584</Characters>
  <Application>Microsoft Office Word</Application>
  <DocSecurity>0</DocSecurity>
  <Lines>71</Lines>
  <Paragraphs>20</Paragraphs>
  <ScaleCrop>false</ScaleCrop>
  <Company>Micorosoft</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2021-11-12T03:27:00Z</dcterms:created>
  <dcterms:modified xsi:type="dcterms:W3CDTF">2021-11-12T04:06:00Z</dcterms:modified>
</cp:coreProperties>
</file>